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4A58"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76DB8684" w14:textId="77777777" w:rsidTr="00BF6A9D">
        <w:trPr>
          <w:gridAfter w:val="3"/>
          <w:wAfter w:w="5249" w:type="dxa"/>
        </w:trPr>
        <w:tc>
          <w:tcPr>
            <w:tcW w:w="4111" w:type="dxa"/>
          </w:tcPr>
          <w:p w14:paraId="155CFA1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6A1B6704" wp14:editId="384BFCD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F43D2C"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2F71CB40" w14:textId="77777777" w:rsidTr="00BF6A9D">
        <w:trPr>
          <w:gridAfter w:val="3"/>
          <w:wAfter w:w="5249" w:type="dxa"/>
        </w:trPr>
        <w:tc>
          <w:tcPr>
            <w:tcW w:w="4111" w:type="dxa"/>
          </w:tcPr>
          <w:p w14:paraId="5EC4655F"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9D2BAE7" w14:textId="77777777" w:rsidTr="00BF6A9D">
        <w:trPr>
          <w:gridAfter w:val="3"/>
          <w:wAfter w:w="5249" w:type="dxa"/>
        </w:trPr>
        <w:tc>
          <w:tcPr>
            <w:tcW w:w="4111" w:type="dxa"/>
          </w:tcPr>
          <w:p w14:paraId="3B8F12A5"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7ACB06D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30F96DCB" w14:textId="77777777" w:rsidTr="00BF6A9D">
        <w:trPr>
          <w:gridAfter w:val="3"/>
          <w:wAfter w:w="5249" w:type="dxa"/>
        </w:trPr>
        <w:tc>
          <w:tcPr>
            <w:tcW w:w="4111" w:type="dxa"/>
          </w:tcPr>
          <w:p w14:paraId="0459045E" w14:textId="77777777" w:rsidR="0015523A"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66093275"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09E1A812" w14:textId="77777777" w:rsidR="00360AAC" w:rsidRPr="005E4BD9" w:rsidRDefault="00360AAC" w:rsidP="009609AC">
            <w:pPr>
              <w:pStyle w:val="Bezproreda"/>
              <w:jc w:val="center"/>
              <w:rPr>
                <w:rFonts w:ascii="Times New Roman" w:hAnsi="Times New Roman"/>
              </w:rPr>
            </w:pPr>
          </w:p>
        </w:tc>
      </w:tr>
      <w:tr w:rsidR="00360AAC" w:rsidRPr="005E4BD9" w14:paraId="4E0DA458" w14:textId="77777777" w:rsidTr="00BF6A9D">
        <w:trPr>
          <w:gridAfter w:val="3"/>
          <w:wAfter w:w="5249" w:type="dxa"/>
        </w:trPr>
        <w:tc>
          <w:tcPr>
            <w:tcW w:w="4111" w:type="dxa"/>
          </w:tcPr>
          <w:p w14:paraId="6BF5C183" w14:textId="77777777" w:rsidR="00360AAC" w:rsidRPr="005E4BD9" w:rsidRDefault="00360AAC" w:rsidP="00D74FD6">
            <w:pPr>
              <w:pStyle w:val="Bezproreda"/>
              <w:rPr>
                <w:rFonts w:ascii="Times New Roman" w:hAnsi="Times New Roman"/>
              </w:rPr>
            </w:pPr>
          </w:p>
        </w:tc>
      </w:tr>
      <w:tr w:rsidR="00360AAC" w:rsidRPr="005E4BD9" w14:paraId="396EC9C4" w14:textId="77777777" w:rsidTr="00BF6A9D">
        <w:trPr>
          <w:cantSplit/>
        </w:trPr>
        <w:tc>
          <w:tcPr>
            <w:tcW w:w="4397" w:type="dxa"/>
            <w:gridSpan w:val="2"/>
          </w:tcPr>
          <w:p w14:paraId="7C669137" w14:textId="66AA078A" w:rsidR="00360AAC" w:rsidRPr="001446B4" w:rsidRDefault="001B00F7" w:rsidP="00BF6A9D">
            <w:pPr>
              <w:pStyle w:val="Bezproreda"/>
              <w:rPr>
                <w:rFonts w:ascii="Times New Roman" w:hAnsi="Times New Roman"/>
              </w:rPr>
            </w:pPr>
            <w:r w:rsidRPr="001446B4">
              <w:rPr>
                <w:rFonts w:ascii="Times New Roman" w:hAnsi="Times New Roman"/>
              </w:rPr>
              <w:t>KLASA: 406-09/2</w:t>
            </w:r>
            <w:r w:rsidR="00CE3E96">
              <w:rPr>
                <w:rFonts w:ascii="Times New Roman" w:hAnsi="Times New Roman"/>
              </w:rPr>
              <w:t>3-04/02</w:t>
            </w:r>
          </w:p>
          <w:p w14:paraId="05DDF59A" w14:textId="181E1A60"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8F03BE">
              <w:rPr>
                <w:rFonts w:ascii="Times New Roman" w:hAnsi="Times New Roman"/>
              </w:rPr>
              <w:t>216</w:t>
            </w:r>
            <w:r w:rsidR="00D25517">
              <w:rPr>
                <w:rFonts w:ascii="Times New Roman" w:hAnsi="Times New Roman"/>
              </w:rPr>
              <w:t>3-6</w:t>
            </w:r>
            <w:r w:rsidR="008F03BE">
              <w:rPr>
                <w:rFonts w:ascii="Times New Roman" w:hAnsi="Times New Roman"/>
              </w:rPr>
              <w:t>-22</w:t>
            </w:r>
            <w:r w:rsidR="00360AAC" w:rsidRPr="001446B4">
              <w:rPr>
                <w:rFonts w:ascii="Times New Roman" w:hAnsi="Times New Roman"/>
              </w:rPr>
              <w:t>/</w:t>
            </w:r>
            <w:r w:rsidR="00CE3E96">
              <w:rPr>
                <w:rFonts w:ascii="Times New Roman" w:hAnsi="Times New Roman"/>
              </w:rPr>
              <w:t>1</w:t>
            </w:r>
            <w:r w:rsidR="008F03BE">
              <w:rPr>
                <w:rFonts w:ascii="Times New Roman" w:hAnsi="Times New Roman"/>
              </w:rPr>
              <w:t>3</w:t>
            </w:r>
            <w:r w:rsidR="001B00F7" w:rsidRPr="001446B4">
              <w:rPr>
                <w:rFonts w:ascii="Times New Roman" w:hAnsi="Times New Roman"/>
              </w:rPr>
              <w:t>-2</w:t>
            </w:r>
            <w:r w:rsidR="00CE3E96">
              <w:rPr>
                <w:rFonts w:ascii="Times New Roman" w:hAnsi="Times New Roman"/>
              </w:rPr>
              <w:t>4</w:t>
            </w:r>
            <w:r w:rsidR="00360AAC" w:rsidRPr="001446B4">
              <w:rPr>
                <w:rFonts w:ascii="Times New Roman" w:hAnsi="Times New Roman"/>
              </w:rPr>
              <w:t>-</w:t>
            </w:r>
            <w:r w:rsidR="00CE3E96">
              <w:rPr>
                <w:rFonts w:ascii="Times New Roman" w:hAnsi="Times New Roman"/>
              </w:rPr>
              <w:t>4</w:t>
            </w:r>
          </w:p>
          <w:p w14:paraId="2F23C9EC" w14:textId="3B5DE03A" w:rsidR="00360AAC" w:rsidRPr="001446B4" w:rsidRDefault="00360AAC" w:rsidP="001D78CC">
            <w:pPr>
              <w:pStyle w:val="Bezproreda"/>
              <w:rPr>
                <w:rFonts w:ascii="Times New Roman" w:hAnsi="Times New Roman"/>
              </w:rPr>
            </w:pPr>
            <w:r w:rsidRPr="001446B4">
              <w:rPr>
                <w:rFonts w:ascii="Times New Roman" w:hAnsi="Times New Roman"/>
              </w:rPr>
              <w:t>Poreč - Parenzo</w:t>
            </w:r>
            <w:r w:rsidR="00D34DFE">
              <w:rPr>
                <w:rFonts w:ascii="Times New Roman" w:hAnsi="Times New Roman"/>
              </w:rPr>
              <w:t xml:space="preserve">, </w:t>
            </w:r>
            <w:r w:rsidR="00CE3E96">
              <w:rPr>
                <w:rFonts w:ascii="Times New Roman" w:hAnsi="Times New Roman"/>
              </w:rPr>
              <w:t>17</w:t>
            </w:r>
            <w:r w:rsidR="00F4447D">
              <w:rPr>
                <w:rFonts w:ascii="Times New Roman" w:hAnsi="Times New Roman"/>
              </w:rPr>
              <w:t>. s</w:t>
            </w:r>
            <w:r w:rsidR="00CE3E96">
              <w:rPr>
                <w:rFonts w:ascii="Times New Roman" w:hAnsi="Times New Roman"/>
              </w:rPr>
              <w:t>iječnja</w:t>
            </w:r>
            <w:r w:rsidR="001B3F95">
              <w:rPr>
                <w:rFonts w:ascii="Times New Roman" w:hAnsi="Times New Roman"/>
              </w:rPr>
              <w:t xml:space="preserve"> </w:t>
            </w:r>
            <w:r w:rsidR="001B00F7" w:rsidRPr="001446B4">
              <w:rPr>
                <w:rFonts w:ascii="Times New Roman" w:hAnsi="Times New Roman"/>
              </w:rPr>
              <w:t>202</w:t>
            </w:r>
            <w:r w:rsidR="00CE3E96">
              <w:rPr>
                <w:rFonts w:ascii="Times New Roman" w:hAnsi="Times New Roman"/>
              </w:rPr>
              <w:t>4</w:t>
            </w:r>
            <w:r w:rsidRPr="001446B4">
              <w:rPr>
                <w:rFonts w:ascii="Times New Roman" w:hAnsi="Times New Roman"/>
              </w:rPr>
              <w:t>. godine</w:t>
            </w:r>
          </w:p>
        </w:tc>
        <w:tc>
          <w:tcPr>
            <w:tcW w:w="425" w:type="dxa"/>
          </w:tcPr>
          <w:p w14:paraId="0B062653" w14:textId="77777777" w:rsidR="00360AAC" w:rsidRPr="005E4BD9" w:rsidRDefault="00360AAC" w:rsidP="00BF6A9D">
            <w:pPr>
              <w:pStyle w:val="Bezproreda"/>
              <w:rPr>
                <w:rFonts w:ascii="Times New Roman" w:hAnsi="Times New Roman"/>
              </w:rPr>
            </w:pPr>
          </w:p>
        </w:tc>
        <w:tc>
          <w:tcPr>
            <w:tcW w:w="4538" w:type="dxa"/>
          </w:tcPr>
          <w:p w14:paraId="05F8EB7D" w14:textId="77777777" w:rsidR="00360AAC" w:rsidRPr="005E4BD9" w:rsidRDefault="00360AAC" w:rsidP="00BF6A9D">
            <w:pPr>
              <w:pStyle w:val="Bezproreda"/>
              <w:rPr>
                <w:rFonts w:ascii="Times New Roman" w:hAnsi="Times New Roman"/>
                <w:b/>
              </w:rPr>
            </w:pPr>
          </w:p>
        </w:tc>
      </w:tr>
    </w:tbl>
    <w:p w14:paraId="6A3F363F" w14:textId="77777777" w:rsidR="00360AAC" w:rsidRPr="005E4BD9" w:rsidRDefault="00360AAC" w:rsidP="00360AAC">
      <w:pPr>
        <w:pStyle w:val="Bezproreda"/>
        <w:jc w:val="both"/>
        <w:rPr>
          <w:rFonts w:ascii="Times New Roman" w:hAnsi="Times New Roman"/>
        </w:rPr>
      </w:pPr>
    </w:p>
    <w:p w14:paraId="26E45DE2" w14:textId="0DE7372A" w:rsidR="00360AAC" w:rsidRDefault="00F80C87" w:rsidP="00F22F40">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722E59">
        <w:rPr>
          <w:rFonts w:ascii="Times New Roman" w:hAnsi="Times New Roman"/>
        </w:rPr>
        <w:t xml:space="preserve"> i 114/22</w:t>
      </w:r>
      <w:r w:rsidR="00360AAC" w:rsidRPr="007F365D">
        <w:rPr>
          <w:rFonts w:ascii="Times New Roman" w:hAnsi="Times New Roman"/>
        </w:rPr>
        <w:t xml:space="preserve">) za godišnju procijenjenu vrijednost nabave iz Plana nabave manju od </w:t>
      </w:r>
      <w:r w:rsidR="00CE3E96" w:rsidRPr="00CE3E96">
        <w:rPr>
          <w:rFonts w:ascii="Times New Roman" w:hAnsi="Times New Roman"/>
        </w:rPr>
        <w:t>26.540,00 EUR bez PDV-a odnosno 66.360,00 EUR bez PDV-a (tzv. jednostavnu nabavu)</w:t>
      </w:r>
      <w:r w:rsidR="00360AAC" w:rsidRPr="007F365D">
        <w:rPr>
          <w:rFonts w:ascii="Times New Roman" w:hAnsi="Times New Roman"/>
        </w:rPr>
        <w:t xml:space="preserve">, Odluke Gradonačelnika od </w:t>
      </w:r>
      <w:r w:rsidR="00CE3E96">
        <w:rPr>
          <w:rFonts w:ascii="Times New Roman" w:hAnsi="Times New Roman"/>
        </w:rPr>
        <w:t>15</w:t>
      </w:r>
      <w:r w:rsidR="0015523A">
        <w:rPr>
          <w:rFonts w:ascii="Times New Roman" w:hAnsi="Times New Roman"/>
        </w:rPr>
        <w:t xml:space="preserve">. </w:t>
      </w:r>
      <w:r w:rsidR="00CE3E96">
        <w:rPr>
          <w:rFonts w:ascii="Times New Roman" w:hAnsi="Times New Roman"/>
        </w:rPr>
        <w:t>siječnja</w:t>
      </w:r>
      <w:r w:rsidR="0015523A">
        <w:rPr>
          <w:rFonts w:ascii="Times New Roman" w:hAnsi="Times New Roman"/>
        </w:rPr>
        <w:t xml:space="preserve"> </w:t>
      </w:r>
      <w:r w:rsidR="001B00F7" w:rsidRPr="007F365D">
        <w:rPr>
          <w:rFonts w:ascii="Times New Roman" w:hAnsi="Times New Roman"/>
        </w:rPr>
        <w:t>202</w:t>
      </w:r>
      <w:r w:rsidR="00CE3E96">
        <w:rPr>
          <w:rFonts w:ascii="Times New Roman" w:hAnsi="Times New Roman"/>
        </w:rPr>
        <w:t>4</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15523A">
        <w:rPr>
          <w:rFonts w:ascii="Times New Roman" w:hAnsi="Times New Roman"/>
        </w:rPr>
        <w:t xml:space="preserve"> </w:t>
      </w:r>
      <w:r w:rsidR="00CE3E96">
        <w:rPr>
          <w:rFonts w:ascii="Times New Roman" w:hAnsi="Times New Roman"/>
        </w:rPr>
        <w:t>024-01/24-01/06</w:t>
      </w:r>
      <w:r w:rsidR="00360AAC" w:rsidRPr="00733323">
        <w:rPr>
          <w:rFonts w:ascii="Times New Roman" w:hAnsi="Times New Roman"/>
        </w:rPr>
        <w:t>,</w:t>
      </w:r>
      <w:r w:rsidR="00360AAC" w:rsidRPr="007F365D">
        <w:rPr>
          <w:rFonts w:ascii="Times New Roman" w:hAnsi="Times New Roman"/>
        </w:rPr>
        <w:t xml:space="preserve"> </w:t>
      </w:r>
      <w:r w:rsidR="007F365D" w:rsidRPr="007F365D">
        <w:rPr>
          <w:rFonts w:ascii="Times New Roman" w:hAnsi="Times New Roman"/>
        </w:rPr>
        <w:t>216</w:t>
      </w:r>
      <w:r w:rsidR="0044594D">
        <w:rPr>
          <w:rFonts w:ascii="Times New Roman" w:hAnsi="Times New Roman"/>
        </w:rPr>
        <w:t>3-6</w:t>
      </w:r>
      <w:r w:rsidR="007F365D" w:rsidRPr="007F365D">
        <w:rPr>
          <w:rFonts w:ascii="Times New Roman" w:hAnsi="Times New Roman"/>
        </w:rPr>
        <w:t>-09/01-2</w:t>
      </w:r>
      <w:r w:rsidR="00CE3E96">
        <w:rPr>
          <w:rFonts w:ascii="Times New Roman" w:hAnsi="Times New Roman"/>
        </w:rPr>
        <w:t>4</w:t>
      </w:r>
      <w:r w:rsidR="007F365D" w:rsidRPr="007F365D">
        <w:rPr>
          <w:rFonts w:ascii="Times New Roman" w:hAnsi="Times New Roman"/>
        </w:rPr>
        <w:t>-</w:t>
      </w:r>
      <w:r w:rsidR="00CE3E96">
        <w:rPr>
          <w:rFonts w:ascii="Times New Roman" w:hAnsi="Times New Roman"/>
        </w:rPr>
        <w:t>3</w:t>
      </w:r>
      <w:r w:rsidR="00A51245" w:rsidRPr="007F365D">
        <w:rPr>
          <w:rFonts w:ascii="Times New Roman" w:hAnsi="Times New Roman"/>
        </w:rPr>
        <w:t>,</w:t>
      </w:r>
      <w:r w:rsidRPr="007F365D">
        <w:rPr>
          <w:rFonts w:ascii="Times New Roman" w:hAnsi="Times New Roman"/>
        </w:rPr>
        <w:t xml:space="preserve"> </w:t>
      </w:r>
      <w:r w:rsidR="00CE3E96">
        <w:rPr>
          <w:rFonts w:ascii="Times New Roman" w:hAnsi="Times New Roman"/>
        </w:rPr>
        <w:t xml:space="preserve">utvrđuje se sljedeći </w:t>
      </w:r>
    </w:p>
    <w:p w14:paraId="37A5A4F2" w14:textId="77777777" w:rsidR="00F22F40" w:rsidRPr="00F22F40" w:rsidRDefault="00F22F40" w:rsidP="00F22F40">
      <w:pPr>
        <w:jc w:val="both"/>
        <w:rPr>
          <w:rFonts w:ascii="Times New Roman" w:hAnsi="Times New Roman"/>
        </w:rPr>
      </w:pPr>
    </w:p>
    <w:p w14:paraId="34F4D6D2" w14:textId="77777777" w:rsidR="00CE3E96" w:rsidRDefault="00CE3E96" w:rsidP="00360AAC">
      <w:pPr>
        <w:autoSpaceDE w:val="0"/>
        <w:autoSpaceDN w:val="0"/>
        <w:adjustRightInd w:val="0"/>
        <w:jc w:val="center"/>
        <w:rPr>
          <w:rFonts w:ascii="Times New Roman" w:eastAsia="TimesNewRoman,Bold" w:hAnsi="Times New Roman"/>
          <w:b/>
          <w:bCs/>
          <w:sz w:val="36"/>
          <w:szCs w:val="36"/>
        </w:rPr>
      </w:pPr>
    </w:p>
    <w:p w14:paraId="6D74E44D" w14:textId="402A61C0"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38674AEB"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DB1F767"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5F6D290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9CC8A4C" w14:textId="77777777" w:rsidR="00360AAC" w:rsidRPr="005E4BD9" w:rsidRDefault="00AF6B70"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NABAVA </w:t>
      </w:r>
      <w:r w:rsidR="00E97D5C">
        <w:rPr>
          <w:rFonts w:ascii="Times New Roman" w:hAnsi="Times New Roman"/>
          <w:b/>
          <w:sz w:val="32"/>
          <w:szCs w:val="32"/>
        </w:rPr>
        <w:t>OSOBNOG AUTOMOBILA</w:t>
      </w:r>
    </w:p>
    <w:p w14:paraId="36E276C1" w14:textId="77777777" w:rsidR="00A51245" w:rsidRPr="005E4BD9" w:rsidRDefault="00A51245" w:rsidP="00360AAC">
      <w:pPr>
        <w:autoSpaceDE w:val="0"/>
        <w:autoSpaceDN w:val="0"/>
        <w:adjustRightInd w:val="0"/>
        <w:jc w:val="center"/>
        <w:rPr>
          <w:rFonts w:ascii="Times New Roman" w:hAnsi="Times New Roman"/>
          <w:sz w:val="32"/>
          <w:szCs w:val="32"/>
        </w:rPr>
      </w:pPr>
    </w:p>
    <w:p w14:paraId="28F28861" w14:textId="77777777" w:rsidR="00360AAC" w:rsidRPr="005E4BD9" w:rsidRDefault="00E97D5C"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34110000-1 osobni automobil</w:t>
      </w:r>
    </w:p>
    <w:p w14:paraId="7B66C8E7" w14:textId="7BB6C8F4"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CE3E96">
        <w:rPr>
          <w:rFonts w:ascii="Times New Roman" w:eastAsia="TimesNewRoman,Bold" w:hAnsi="Times New Roman"/>
          <w:b/>
          <w:bCs/>
          <w:sz w:val="24"/>
          <w:szCs w:val="24"/>
        </w:rPr>
        <w:t>33/2024</w:t>
      </w:r>
    </w:p>
    <w:p w14:paraId="313633B0"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0769C4D4" w14:textId="7A632ACF" w:rsidR="00360AAC" w:rsidRDefault="00360AAC" w:rsidP="00360AAC">
      <w:pPr>
        <w:autoSpaceDE w:val="0"/>
        <w:autoSpaceDN w:val="0"/>
        <w:adjustRightInd w:val="0"/>
        <w:rPr>
          <w:rFonts w:ascii="Times New Roman" w:eastAsia="TimesNewRoman,Bold" w:hAnsi="Times New Roman"/>
          <w:b/>
          <w:bCs/>
          <w:sz w:val="28"/>
          <w:szCs w:val="28"/>
        </w:rPr>
      </w:pPr>
    </w:p>
    <w:p w14:paraId="496E453A" w14:textId="2662AFFE" w:rsidR="00602476" w:rsidRDefault="00602476" w:rsidP="00360AAC">
      <w:pPr>
        <w:autoSpaceDE w:val="0"/>
        <w:autoSpaceDN w:val="0"/>
        <w:adjustRightInd w:val="0"/>
        <w:rPr>
          <w:rFonts w:ascii="Times New Roman" w:eastAsia="TimesNewRoman,Bold" w:hAnsi="Times New Roman"/>
          <w:b/>
          <w:bCs/>
          <w:sz w:val="28"/>
          <w:szCs w:val="28"/>
        </w:rPr>
      </w:pPr>
    </w:p>
    <w:p w14:paraId="330668A8" w14:textId="17E9D684" w:rsidR="00602476" w:rsidRDefault="00602476" w:rsidP="00360AAC">
      <w:pPr>
        <w:autoSpaceDE w:val="0"/>
        <w:autoSpaceDN w:val="0"/>
        <w:adjustRightInd w:val="0"/>
        <w:rPr>
          <w:rFonts w:ascii="Times New Roman" w:eastAsia="TimesNewRoman,Bold" w:hAnsi="Times New Roman"/>
          <w:b/>
          <w:bCs/>
          <w:sz w:val="28"/>
          <w:szCs w:val="28"/>
        </w:rPr>
      </w:pPr>
    </w:p>
    <w:p w14:paraId="00D7457F" w14:textId="77777777" w:rsidR="00602476" w:rsidRPr="005E4BD9" w:rsidRDefault="00602476" w:rsidP="00360AAC">
      <w:pPr>
        <w:autoSpaceDE w:val="0"/>
        <w:autoSpaceDN w:val="0"/>
        <w:adjustRightInd w:val="0"/>
        <w:rPr>
          <w:rFonts w:ascii="Times New Roman" w:eastAsia="TimesNewRoman,Bold" w:hAnsi="Times New Roman"/>
          <w:b/>
          <w:bCs/>
          <w:sz w:val="28"/>
          <w:szCs w:val="28"/>
        </w:rPr>
      </w:pPr>
    </w:p>
    <w:p w14:paraId="7FB09CFA"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35832A37" w14:textId="77777777" w:rsidR="00360AAC" w:rsidRPr="005E4BD9" w:rsidRDefault="00360AAC" w:rsidP="00360AAC">
      <w:pPr>
        <w:autoSpaceDE w:val="0"/>
        <w:autoSpaceDN w:val="0"/>
        <w:adjustRightInd w:val="0"/>
        <w:jc w:val="center"/>
        <w:rPr>
          <w:rFonts w:eastAsia="TimesNewRoman,Bold"/>
          <w:b/>
          <w:bCs/>
          <w:szCs w:val="24"/>
        </w:rPr>
      </w:pPr>
    </w:p>
    <w:p w14:paraId="03F76284"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56308027" wp14:editId="1DB1382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48B0FF6"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5F0181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06D8643A"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14:paraId="3689B7F3"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C62A590" w14:textId="77777777" w:rsidR="00127EF3" w:rsidRDefault="00127EF3">
      <w:pPr>
        <w:rPr>
          <w:rFonts w:ascii="Times New Roman" w:eastAsia="TimesNewRoman" w:hAnsi="Times New Roman"/>
          <w:sz w:val="20"/>
        </w:rPr>
      </w:pPr>
      <w:r>
        <w:rPr>
          <w:rFonts w:ascii="Times New Roman" w:eastAsia="TimesNewRoman" w:hAnsi="Times New Roman"/>
          <w:sz w:val="20"/>
        </w:rPr>
        <w:br w:type="page"/>
      </w:r>
    </w:p>
    <w:sdt>
      <w:sdtPr>
        <w:rPr>
          <w:rFonts w:ascii="Calibri" w:eastAsia="Calibri" w:hAnsi="Calibri"/>
          <w:b w:val="0"/>
          <w:lang w:eastAsia="en-US"/>
        </w:rPr>
        <w:id w:val="1703677834"/>
        <w:docPartObj>
          <w:docPartGallery w:val="Table of Contents"/>
          <w:docPartUnique/>
        </w:docPartObj>
      </w:sdtPr>
      <w:sdtEndPr>
        <w:rPr>
          <w:bCs/>
        </w:rPr>
      </w:sdtEndPr>
      <w:sdtContent>
        <w:p w14:paraId="4F767FAB" w14:textId="77777777" w:rsidR="00360AAC" w:rsidRPr="00247EA3" w:rsidRDefault="00247EA3" w:rsidP="00127EF3">
          <w:pPr>
            <w:pStyle w:val="Naslov1"/>
            <w:numPr>
              <w:ilvl w:val="0"/>
              <w:numId w:val="0"/>
            </w:numPr>
          </w:pPr>
          <w:r w:rsidRPr="00247EA3">
            <w:rPr>
              <w:rFonts w:eastAsia="Calibri"/>
              <w:b w:val="0"/>
              <w:lang w:eastAsia="en-US"/>
            </w:rPr>
            <w:t>SADRŽAJ</w:t>
          </w:r>
        </w:p>
        <w:p w14:paraId="100CB4B7" w14:textId="7FE92284"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527D920B" w14:textId="23064BFD"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3658875D" w14:textId="1F4F77C3"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DD2B24">
              <w:rPr>
                <w:rStyle w:val="Hiperveza"/>
                <w:rFonts w:ascii="Times New Roman" w:hAnsi="Times New Roman"/>
                <w:noProof/>
              </w:rPr>
              <w:t>EVIDENCIJSKI BROJ NABAVE:  9</w:t>
            </w:r>
            <w:r w:rsidR="0039633D">
              <w:rPr>
                <w:rStyle w:val="Hiperveza"/>
                <w:rFonts w:ascii="Times New Roman" w:hAnsi="Times New Roman"/>
                <w:noProof/>
              </w:rPr>
              <w:t>9</w:t>
            </w:r>
            <w:r w:rsidR="00247EA3" w:rsidRPr="00247EA3">
              <w:rPr>
                <w:rStyle w:val="Hiperveza"/>
                <w:rFonts w:ascii="Times New Roman" w:hAnsi="Times New Roman"/>
                <w:noProof/>
              </w:rPr>
              <w:t>/202</w:t>
            </w:r>
            <w:r w:rsidR="0039633D">
              <w:rPr>
                <w:rStyle w:val="Hiperveza"/>
                <w:rFonts w:ascii="Times New Roman" w:hAnsi="Times New Roman"/>
                <w:noProof/>
              </w:rPr>
              <w:t>2</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D4DCCAE" w14:textId="3D0DEF6A"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2CB21D82" w14:textId="4396B257"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4822C617" w14:textId="6ABF8DEC"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9162D3B" w14:textId="15158922"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62D21835" w14:textId="4270A88E"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30F79920" w14:textId="35AB8EDB"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25BA1B5F" w14:textId="006CAE6B" w:rsidR="00247EA3" w:rsidRPr="00247EA3" w:rsidRDefault="002B09A5"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6FB8CE92" w14:textId="1DB2C132"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1FD9A6AF" w14:textId="3B7205E9"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5</w:t>
            </w:r>
            <w:r w:rsidR="00247EA3" w:rsidRPr="00247EA3">
              <w:rPr>
                <w:rFonts w:ascii="Times New Roman" w:hAnsi="Times New Roman"/>
                <w:noProof/>
                <w:webHidden/>
              </w:rPr>
              <w:fldChar w:fldCharType="end"/>
            </w:r>
          </w:hyperlink>
        </w:p>
        <w:p w14:paraId="7BDC53EC" w14:textId="294F7622"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4E8C8875" w14:textId="3A74A299"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005BD6EF" w14:textId="26ADF414"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7</w:t>
            </w:r>
            <w:r w:rsidR="00247EA3" w:rsidRPr="00247EA3">
              <w:rPr>
                <w:rFonts w:ascii="Times New Roman" w:hAnsi="Times New Roman"/>
                <w:noProof/>
                <w:webHidden/>
              </w:rPr>
              <w:fldChar w:fldCharType="end"/>
            </w:r>
          </w:hyperlink>
        </w:p>
        <w:p w14:paraId="5E514DEA" w14:textId="20BE921F"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7026E199" w14:textId="5CB692E1"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1EA99FC6" w14:textId="671B156B"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6C6325B3" w14:textId="607FFA8A"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9</w:t>
            </w:r>
            <w:r w:rsidR="00247EA3" w:rsidRPr="00247EA3">
              <w:rPr>
                <w:rFonts w:ascii="Times New Roman" w:hAnsi="Times New Roman"/>
                <w:noProof/>
                <w:webHidden/>
              </w:rPr>
              <w:fldChar w:fldCharType="end"/>
            </w:r>
          </w:hyperlink>
        </w:p>
        <w:p w14:paraId="32AA3BC4" w14:textId="39DB9013" w:rsidR="00247EA3" w:rsidRPr="00247EA3" w:rsidRDefault="002B09A5"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7C38BDE" w14:textId="386222B3"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33D9B04C" w14:textId="71C20A44"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14D159F" w14:textId="6C1064AE"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5434F93" w14:textId="5409BCDF"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425099F0" w14:textId="4A4DD84E"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92E565E" w14:textId="0E89301A"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71B4273E" w14:textId="6924B4F2"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7526039" w14:textId="3E76BC10"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1E42375C" w14:textId="2A6B7EB7" w:rsidR="00247EA3" w:rsidRPr="00247EA3" w:rsidRDefault="002B09A5"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6D52974A" w14:textId="77777777" w:rsidR="00360AAC" w:rsidRPr="005E4BD9" w:rsidRDefault="00360AAC" w:rsidP="00127EF3">
          <w:pPr>
            <w:spacing w:line="276" w:lineRule="auto"/>
          </w:pPr>
          <w:r w:rsidRPr="00247EA3">
            <w:rPr>
              <w:rFonts w:ascii="Times New Roman" w:hAnsi="Times New Roman"/>
              <w:b/>
              <w:bCs/>
            </w:rPr>
            <w:fldChar w:fldCharType="end"/>
          </w:r>
        </w:p>
      </w:sdtContent>
    </w:sdt>
    <w:p w14:paraId="1482EE0B" w14:textId="77777777" w:rsidR="00247EA3" w:rsidRDefault="00247EA3" w:rsidP="00247EA3">
      <w:pPr>
        <w:pStyle w:val="Naslov1"/>
        <w:numPr>
          <w:ilvl w:val="0"/>
          <w:numId w:val="0"/>
        </w:numPr>
        <w:ind w:left="360"/>
      </w:pPr>
      <w:bookmarkStart w:id="0" w:name="_Toc63774900"/>
    </w:p>
    <w:p w14:paraId="7DF2CEB8" w14:textId="77777777" w:rsidR="00247EA3" w:rsidRDefault="00247EA3" w:rsidP="00247EA3">
      <w:pPr>
        <w:pStyle w:val="Naslov1"/>
        <w:numPr>
          <w:ilvl w:val="0"/>
          <w:numId w:val="0"/>
        </w:numPr>
        <w:ind w:left="360"/>
      </w:pPr>
    </w:p>
    <w:p w14:paraId="66F167EC" w14:textId="77777777" w:rsidR="00400948" w:rsidRPr="00400948" w:rsidRDefault="00400948" w:rsidP="00400948">
      <w:pPr>
        <w:rPr>
          <w:lang w:eastAsia="hr-HR"/>
        </w:rPr>
      </w:pPr>
    </w:p>
    <w:p w14:paraId="562CA4F8" w14:textId="77777777" w:rsidR="00247EA3" w:rsidRDefault="00247EA3" w:rsidP="00247EA3">
      <w:pPr>
        <w:pStyle w:val="Naslov1"/>
        <w:numPr>
          <w:ilvl w:val="0"/>
          <w:numId w:val="0"/>
        </w:numPr>
        <w:ind w:left="360"/>
      </w:pPr>
    </w:p>
    <w:p w14:paraId="09C1AEF0" w14:textId="77777777" w:rsidR="00360AAC" w:rsidRDefault="00360AAC" w:rsidP="00127EF3">
      <w:pPr>
        <w:pStyle w:val="Naslov1"/>
      </w:pPr>
      <w:r w:rsidRPr="005E4BD9">
        <w:lastRenderedPageBreak/>
        <w:t>PODACI O JAVNOM NARUČITELJU</w:t>
      </w:r>
      <w:bookmarkEnd w:id="0"/>
    </w:p>
    <w:p w14:paraId="6660F5CA" w14:textId="77777777" w:rsidR="00247EA3" w:rsidRPr="00247EA3" w:rsidRDefault="00247EA3" w:rsidP="00247EA3">
      <w:pPr>
        <w:rPr>
          <w:lang w:eastAsia="hr-HR"/>
        </w:rPr>
      </w:pPr>
    </w:p>
    <w:p w14:paraId="30C246F6"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Parenzo</w:t>
      </w:r>
    </w:p>
    <w:p w14:paraId="28291985"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r w:rsidR="00AE371A" w:rsidRPr="00F63ED9">
        <w:rPr>
          <w:rFonts w:ascii="Times New Roman" w:hAnsi="Times New Roman"/>
        </w:rPr>
        <w:t>Parenzo</w:t>
      </w:r>
    </w:p>
    <w:p w14:paraId="4BC4C81A"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573D5D8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683A7E00"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2700C468" w14:textId="77777777" w:rsidR="00360AAC" w:rsidRPr="00F63ED9" w:rsidRDefault="00360AAC" w:rsidP="00360AAC">
      <w:pPr>
        <w:ind w:left="-426"/>
        <w:jc w:val="both"/>
        <w:rPr>
          <w:rFonts w:ascii="Times New Roman" w:hAnsi="Times New Roman"/>
        </w:rPr>
      </w:pPr>
      <w:r w:rsidRPr="00F63ED9">
        <w:rPr>
          <w:rFonts w:ascii="Times New Roman" w:hAnsi="Times New Roman"/>
        </w:rPr>
        <w:t>Odgovorna osoba naručitelja: Gradonačelnik, Loris Peršurić</w:t>
      </w:r>
    </w:p>
    <w:p w14:paraId="637B8DAA"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15F6A254" w14:textId="77777777" w:rsidR="00360AAC" w:rsidRPr="00F63ED9" w:rsidRDefault="00360AAC" w:rsidP="00360AAC">
      <w:pPr>
        <w:ind w:firstLine="426"/>
        <w:rPr>
          <w:rFonts w:ascii="Times New Roman" w:hAnsi="Times New Roman"/>
        </w:rPr>
      </w:pPr>
    </w:p>
    <w:p w14:paraId="31BE35C0" w14:textId="77777777"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6920DA4B"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2C635D64" w14:textId="1DE3319F" w:rsidR="00AF6B70" w:rsidRDefault="00CE3E96" w:rsidP="000A51D1">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Alja Udovičić</w:t>
      </w:r>
      <w:r w:rsidR="004D2E4E" w:rsidRPr="00710613">
        <w:rPr>
          <w:rFonts w:ascii="Times New Roman" w:eastAsia="Times New Roman" w:hAnsi="Times New Roman"/>
          <w:lang w:eastAsia="hr-HR"/>
        </w:rPr>
        <w:t>, UO za opću upravu, tel.</w:t>
      </w:r>
      <w:r w:rsidR="001446B4" w:rsidRPr="00710613">
        <w:rPr>
          <w:rFonts w:ascii="Times New Roman" w:eastAsia="Times New Roman" w:hAnsi="Times New Roman"/>
          <w:lang w:eastAsia="hr-HR"/>
        </w:rPr>
        <w:t xml:space="preserve"> </w:t>
      </w:r>
      <w:r w:rsidR="004D2E4E" w:rsidRPr="00710613">
        <w:rPr>
          <w:rFonts w:ascii="Times New Roman" w:eastAsia="Times New Roman" w:hAnsi="Times New Roman"/>
          <w:lang w:eastAsia="hr-HR"/>
        </w:rPr>
        <w:t>052/</w:t>
      </w:r>
      <w:r>
        <w:rPr>
          <w:rFonts w:ascii="Times New Roman" w:eastAsia="Times New Roman" w:hAnsi="Times New Roman"/>
          <w:lang w:eastAsia="hr-HR"/>
        </w:rPr>
        <w:t>451 085</w:t>
      </w:r>
      <w:r w:rsidR="004D2E4E" w:rsidRPr="00710613">
        <w:rPr>
          <w:rFonts w:ascii="Times New Roman" w:eastAsia="Times New Roman" w:hAnsi="Times New Roman"/>
          <w:lang w:eastAsia="hr-HR"/>
        </w:rPr>
        <w:t xml:space="preserve">, email: </w:t>
      </w:r>
      <w:hyperlink r:id="rId10" w:history="1">
        <w:r w:rsidRPr="008260CB">
          <w:rPr>
            <w:rStyle w:val="Hiperveza"/>
            <w:rFonts w:ascii="Times New Roman" w:eastAsia="Times New Roman" w:hAnsi="Times New Roman"/>
            <w:lang w:eastAsia="hr-HR"/>
          </w:rPr>
          <w:t>alja.udovicic@porec.hr</w:t>
        </w:r>
      </w:hyperlink>
      <w:r w:rsidR="004D2E4E" w:rsidRPr="00710613">
        <w:rPr>
          <w:rFonts w:ascii="Times New Roman" w:eastAsia="Times New Roman" w:hAnsi="Times New Roman"/>
          <w:lang w:eastAsia="hr-HR"/>
        </w:rPr>
        <w:t>,</w:t>
      </w:r>
      <w:r w:rsidR="004D2E4E" w:rsidRPr="004D2E4E">
        <w:rPr>
          <w:rFonts w:ascii="Times New Roman" w:eastAsia="Times New Roman" w:hAnsi="Times New Roman"/>
          <w:lang w:eastAsia="hr-HR"/>
        </w:rPr>
        <w:t xml:space="preserve"> za  pitanja v</w:t>
      </w:r>
      <w:r w:rsidR="000A51D1">
        <w:rPr>
          <w:rFonts w:ascii="Times New Roman" w:eastAsia="Times New Roman" w:hAnsi="Times New Roman"/>
          <w:lang w:eastAsia="hr-HR"/>
        </w:rPr>
        <w:t>ezana uz opći dio dokumentacije.</w:t>
      </w:r>
    </w:p>
    <w:p w14:paraId="4C218844" w14:textId="1D2F7EB0" w:rsidR="00A13610" w:rsidRDefault="00A13610" w:rsidP="000A51D1">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 xml:space="preserve">Darko Saftić, Pročelnik, </w:t>
      </w:r>
      <w:r w:rsidR="00902C5F" w:rsidRPr="00902C5F">
        <w:rPr>
          <w:rFonts w:ascii="Times New Roman" w:eastAsia="Times New Roman" w:hAnsi="Times New Roman"/>
          <w:lang w:eastAsia="hr-HR"/>
        </w:rPr>
        <w:t>UO za opću upravu, tel. 052/</w:t>
      </w:r>
      <w:r w:rsidR="00DB1007">
        <w:rPr>
          <w:rFonts w:ascii="Times New Roman" w:eastAsia="Times New Roman" w:hAnsi="Times New Roman"/>
          <w:lang w:eastAsia="hr-HR"/>
        </w:rPr>
        <w:t>432 588</w:t>
      </w:r>
      <w:r w:rsidR="00902C5F" w:rsidRPr="00902C5F">
        <w:rPr>
          <w:rFonts w:ascii="Times New Roman" w:eastAsia="Times New Roman" w:hAnsi="Times New Roman"/>
          <w:lang w:eastAsia="hr-HR"/>
        </w:rPr>
        <w:t xml:space="preserve">, email: </w:t>
      </w:r>
      <w:hyperlink r:id="rId11" w:history="1">
        <w:r w:rsidR="006A4287" w:rsidRPr="00055238">
          <w:rPr>
            <w:rStyle w:val="Hiperveza"/>
            <w:rFonts w:ascii="Times New Roman" w:eastAsia="Times New Roman" w:hAnsi="Times New Roman"/>
            <w:lang w:eastAsia="hr-HR"/>
          </w:rPr>
          <w:t>darko.saftic@porec.hr</w:t>
        </w:r>
      </w:hyperlink>
      <w:r w:rsidR="006A4287">
        <w:rPr>
          <w:rFonts w:ascii="Times New Roman" w:eastAsia="Times New Roman" w:hAnsi="Times New Roman"/>
          <w:lang w:eastAsia="hr-HR"/>
        </w:rPr>
        <w:t xml:space="preserve">, </w:t>
      </w:r>
      <w:r>
        <w:rPr>
          <w:rFonts w:ascii="Times New Roman" w:eastAsia="Times New Roman" w:hAnsi="Times New Roman"/>
          <w:lang w:eastAsia="hr-HR"/>
        </w:rPr>
        <w:t xml:space="preserve">tel 052/ 634 303, </w:t>
      </w:r>
    </w:p>
    <w:p w14:paraId="7B029F9D" w14:textId="77777777" w:rsidR="000A51D1" w:rsidRPr="000A51D1" w:rsidRDefault="000A51D1" w:rsidP="000A51D1">
      <w:pPr>
        <w:spacing w:line="276" w:lineRule="auto"/>
        <w:ind w:left="-426"/>
        <w:jc w:val="both"/>
        <w:rPr>
          <w:rFonts w:ascii="Times New Roman" w:eastAsia="Times New Roman" w:hAnsi="Times New Roman"/>
          <w:lang w:eastAsia="hr-HR"/>
        </w:rPr>
      </w:pPr>
    </w:p>
    <w:p w14:paraId="2EB24585"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0821BFFC" w14:textId="77777777" w:rsidR="00360AAC" w:rsidRPr="00F63ED9" w:rsidRDefault="00360AAC" w:rsidP="00360AAC">
      <w:pPr>
        <w:ind w:left="-426"/>
        <w:jc w:val="both"/>
        <w:rPr>
          <w:rFonts w:ascii="Times New Roman" w:hAnsi="Times New Roman"/>
          <w:b/>
        </w:rPr>
      </w:pPr>
    </w:p>
    <w:p w14:paraId="11CED0A9" w14:textId="6F552D94" w:rsidR="00127EF3" w:rsidRDefault="00360AAC" w:rsidP="00127EF3">
      <w:pPr>
        <w:pStyle w:val="Naslov1"/>
      </w:pPr>
      <w:bookmarkStart w:id="4" w:name="_Toc63774902"/>
      <w:r w:rsidRPr="00F63ED9">
        <w:t xml:space="preserve">EVIDENCIJSKI BROJ NABAVE: </w:t>
      </w:r>
      <w:r w:rsidR="00022478" w:rsidRPr="00F63ED9">
        <w:t xml:space="preserve"> </w:t>
      </w:r>
      <w:bookmarkEnd w:id="4"/>
      <w:r w:rsidR="00CE3E96">
        <w:t>33/2024</w:t>
      </w:r>
      <w:r w:rsidR="00015F36">
        <w:t>.</w:t>
      </w:r>
    </w:p>
    <w:p w14:paraId="46279A04" w14:textId="77777777" w:rsidR="00360AAC" w:rsidRPr="00F63ED9" w:rsidRDefault="00360AAC" w:rsidP="00127EF3">
      <w:pPr>
        <w:pStyle w:val="Naslov1"/>
        <w:numPr>
          <w:ilvl w:val="0"/>
          <w:numId w:val="0"/>
        </w:numPr>
        <w:ind w:left="360"/>
      </w:pPr>
      <w:r w:rsidRPr="00F63ED9">
        <w:t xml:space="preserve"> </w:t>
      </w:r>
    </w:p>
    <w:p w14:paraId="784C7540" w14:textId="77777777"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14:paraId="1094D43B" w14:textId="77777777" w:rsidR="00CE3E96" w:rsidRPr="00CE3E96" w:rsidRDefault="00CE3E96" w:rsidP="00CE3E96">
      <w:pPr>
        <w:ind w:left="-426"/>
        <w:jc w:val="both"/>
        <w:rPr>
          <w:rFonts w:ascii="Times New Roman" w:hAnsi="Times New Roman"/>
        </w:rPr>
      </w:pPr>
      <w:r w:rsidRPr="00CE3E96">
        <w:rPr>
          <w:rFonts w:ascii="Times New Roman" w:hAnsi="Times New Roman"/>
        </w:rPr>
        <w:t>Postupak jednostavne nabave.</w:t>
      </w:r>
    </w:p>
    <w:p w14:paraId="1E206921" w14:textId="36DA46F0" w:rsidR="00360AAC" w:rsidRDefault="00CE3E96" w:rsidP="00CE3E96">
      <w:pPr>
        <w:ind w:left="-426"/>
        <w:jc w:val="both"/>
        <w:rPr>
          <w:rFonts w:ascii="Times New Roman" w:hAnsi="Times New Roman"/>
        </w:rPr>
      </w:pPr>
      <w:r w:rsidRPr="00CE3E96">
        <w:rPr>
          <w:rFonts w:ascii="Times New Roman" w:hAnsi="Times New Roman"/>
        </w:rPr>
        <w:t>Sukladno članku 12., stavak 1. Zakona o javnoj nabavi (NN 120/16 i 114/22) za godišnju procijenjenu vrijednost nabave iz Plana nabave manju od 26.540,00 EUR bez PDV-a odnosno 66.360,00 EUR bez PDV-a (tzv. jednostavnu nabavu) Naručitelj nije obvezan provoditi postupke javne nabave propisane Zakonom o javnoj nabavi. Ovaj postupak provodi se sukladno članku 26. Pravilnika o postupku jednostavne nabave u upravnim tijelima Grada Poreča-Parenzo („Službeni glasnik Grada Poreča-Parenzo“ broj 12/2023) te se objavljuje na službenim Internet stranicama Naručitelja.</w:t>
      </w:r>
    </w:p>
    <w:p w14:paraId="6EE02D31" w14:textId="77777777" w:rsidR="00CE3E96" w:rsidRPr="00F63ED9" w:rsidRDefault="00CE3E96" w:rsidP="00CE3E96">
      <w:pPr>
        <w:ind w:left="-426"/>
        <w:jc w:val="both"/>
        <w:rPr>
          <w:rFonts w:ascii="Times New Roman" w:hAnsi="Times New Roman"/>
          <w:b/>
        </w:rPr>
      </w:pPr>
    </w:p>
    <w:p w14:paraId="5C6DC990" w14:textId="77777777" w:rsidR="00360AAC" w:rsidRPr="00F63ED9" w:rsidRDefault="00360AAC" w:rsidP="00127EF3">
      <w:pPr>
        <w:pStyle w:val="Naslov1"/>
      </w:pPr>
      <w:bookmarkStart w:id="6" w:name="_Toc63774904"/>
      <w:r w:rsidRPr="00F63ED9">
        <w:t>PROCIJENJENA VRIJEDNOST NABAVE</w:t>
      </w:r>
      <w:bookmarkEnd w:id="6"/>
    </w:p>
    <w:p w14:paraId="7ADA8A73" w14:textId="6BFC1303"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CE3E96">
        <w:rPr>
          <w:rFonts w:ascii="Times New Roman" w:hAnsi="Times New Roman"/>
        </w:rPr>
        <w:t>26.500,00 EUR</w:t>
      </w:r>
      <w:r w:rsidRPr="00F63ED9">
        <w:rPr>
          <w:rFonts w:ascii="Times New Roman" w:hAnsi="Times New Roman"/>
        </w:rPr>
        <w:t xml:space="preserve"> bez PDV-a.</w:t>
      </w:r>
    </w:p>
    <w:p w14:paraId="2CFE689F" w14:textId="77777777" w:rsidR="00360AAC" w:rsidRPr="00F63ED9" w:rsidRDefault="00360AAC" w:rsidP="00022478">
      <w:pPr>
        <w:pStyle w:val="Odlomakpopisa"/>
        <w:ind w:left="360"/>
        <w:jc w:val="both"/>
        <w:rPr>
          <w:rFonts w:ascii="Times New Roman" w:hAnsi="Times New Roman"/>
          <w:b/>
        </w:rPr>
      </w:pPr>
    </w:p>
    <w:p w14:paraId="37006591" w14:textId="77777777" w:rsidR="00360AAC" w:rsidRPr="00F63ED9" w:rsidRDefault="00360AAC" w:rsidP="00127EF3">
      <w:pPr>
        <w:pStyle w:val="Naslov1"/>
      </w:pPr>
      <w:bookmarkStart w:id="7" w:name="_Toc63774905"/>
      <w:r w:rsidRPr="00F63ED9">
        <w:t>VRSTA UGOVORA O  NABAVI</w:t>
      </w:r>
      <w:bookmarkEnd w:id="7"/>
    </w:p>
    <w:p w14:paraId="2545424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6D0D102F" w14:textId="77777777" w:rsidR="00360AAC" w:rsidRPr="00F63ED9" w:rsidRDefault="00360AAC" w:rsidP="00360AAC">
      <w:pPr>
        <w:jc w:val="both"/>
        <w:rPr>
          <w:rFonts w:ascii="Times New Roman" w:hAnsi="Times New Roman"/>
        </w:rPr>
      </w:pPr>
    </w:p>
    <w:p w14:paraId="2932CC38" w14:textId="77777777"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14:paraId="1CD13E9D" w14:textId="0375BED9"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66143">
        <w:rPr>
          <w:rFonts w:ascii="Times New Roman" w:hAnsi="Times New Roman"/>
        </w:rPr>
        <w:t>Nabava osobnog automobila.</w:t>
      </w:r>
    </w:p>
    <w:p w14:paraId="225BBE57"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34A1D703" w14:textId="77777777" w:rsidR="005A7E9C" w:rsidRDefault="005A7E9C" w:rsidP="00247EA3">
      <w:pPr>
        <w:jc w:val="both"/>
        <w:rPr>
          <w:rFonts w:ascii="Times New Roman" w:hAnsi="Times New Roman"/>
        </w:rPr>
      </w:pPr>
    </w:p>
    <w:p w14:paraId="3FC26BE7" w14:textId="77777777" w:rsidR="00F5672F" w:rsidRPr="00484E14" w:rsidRDefault="00360AAC" w:rsidP="00484E14">
      <w:pPr>
        <w:ind w:left="-426"/>
        <w:jc w:val="both"/>
        <w:rPr>
          <w:rFonts w:ascii="Times New Roman" w:hAnsi="Times New Roman"/>
        </w:rPr>
      </w:pPr>
      <w:r w:rsidRPr="00F63ED9">
        <w:rPr>
          <w:rFonts w:ascii="Times New Roman" w:hAnsi="Times New Roman"/>
          <w:b/>
        </w:rPr>
        <w:lastRenderedPageBreak/>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D66143">
        <w:rPr>
          <w:rFonts w:ascii="Times New Roman" w:hAnsi="Times New Roman"/>
          <w:sz w:val="24"/>
          <w:szCs w:val="24"/>
        </w:rPr>
        <w:t>34110000-1 osobni automobil.</w:t>
      </w:r>
      <w:r w:rsidR="0049062D">
        <w:rPr>
          <w:rFonts w:ascii="Times New Roman" w:hAnsi="Times New Roman"/>
          <w:sz w:val="24"/>
          <w:szCs w:val="24"/>
        </w:rPr>
        <w:t xml:space="preserve"> </w:t>
      </w:r>
    </w:p>
    <w:p w14:paraId="20B24048" w14:textId="77777777" w:rsidR="0071403C" w:rsidRDefault="0071403C" w:rsidP="0071403C">
      <w:pPr>
        <w:autoSpaceDE w:val="0"/>
        <w:autoSpaceDN w:val="0"/>
        <w:adjustRightInd w:val="0"/>
        <w:rPr>
          <w:rFonts w:ascii="Times New Roman" w:hAnsi="Times New Roman"/>
          <w:sz w:val="24"/>
          <w:szCs w:val="24"/>
        </w:rPr>
      </w:pPr>
    </w:p>
    <w:p w14:paraId="7158C8F2" w14:textId="77777777" w:rsidR="00A6641D" w:rsidRPr="00F63ED9" w:rsidRDefault="00A6641D" w:rsidP="00127EF3">
      <w:pPr>
        <w:pStyle w:val="Naslov1"/>
      </w:pPr>
      <w:bookmarkStart w:id="9" w:name="_Toc502299198"/>
      <w:bookmarkStart w:id="10" w:name="_Toc63774907"/>
      <w:r w:rsidRPr="00F63ED9">
        <w:t xml:space="preserve">KOLIČINA I TEHNIČKA SPECIFIKACIJA  PREDMETA NABAVE, </w:t>
      </w:r>
      <w:r w:rsidR="00151F75" w:rsidRPr="00F63ED9">
        <w:t xml:space="preserve">JEDNAKOVRIJEDNI PROIZVODI, </w:t>
      </w:r>
      <w:r w:rsidRPr="00F63ED9">
        <w:t>TROŠKOVNIK</w:t>
      </w:r>
      <w:bookmarkEnd w:id="9"/>
      <w:bookmarkEnd w:id="10"/>
    </w:p>
    <w:p w14:paraId="7621CDFE" w14:textId="77777777"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09E880A3" w14:textId="77777777" w:rsidR="005F7014" w:rsidRPr="00F63ED9" w:rsidRDefault="005F7014" w:rsidP="00906638">
      <w:pPr>
        <w:ind w:left="-426"/>
        <w:jc w:val="both"/>
        <w:rPr>
          <w:rFonts w:ascii="Times New Roman" w:hAnsi="Times New Roman"/>
        </w:rPr>
      </w:pPr>
    </w:p>
    <w:p w14:paraId="379BAE54"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A7BA06F" w14:textId="77777777" w:rsidR="005F7014" w:rsidRPr="00F63ED9" w:rsidRDefault="005F7014" w:rsidP="00EF3F7D">
      <w:pPr>
        <w:ind w:left="-426"/>
        <w:jc w:val="both"/>
        <w:rPr>
          <w:rFonts w:ascii="Times New Roman" w:hAnsi="Times New Roman"/>
        </w:rPr>
      </w:pPr>
    </w:p>
    <w:p w14:paraId="23C6ACF3"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17E5ABF7" w14:textId="77777777" w:rsidR="00087731" w:rsidRPr="00F63ED9" w:rsidRDefault="00087731" w:rsidP="00E70731">
      <w:pPr>
        <w:ind w:left="-426"/>
        <w:jc w:val="both"/>
        <w:rPr>
          <w:rFonts w:ascii="Times New Roman" w:hAnsi="Times New Roman"/>
        </w:rPr>
      </w:pPr>
    </w:p>
    <w:p w14:paraId="6102D35B"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447345D7"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154B25A5"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7EEFEAED" w14:textId="77777777" w:rsidR="003167BD" w:rsidRPr="00F63ED9" w:rsidRDefault="00BD0DB1" w:rsidP="006C0BC5">
      <w:pPr>
        <w:pStyle w:val="Odlomakpopisa"/>
        <w:numPr>
          <w:ilvl w:val="0"/>
          <w:numId w:val="3"/>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5148AF2"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02341B4" w14:textId="77777777" w:rsidR="00E72AF5" w:rsidRPr="00F63ED9" w:rsidRDefault="00E72AF5" w:rsidP="00CE2AF2">
      <w:pPr>
        <w:autoSpaceDE w:val="0"/>
        <w:autoSpaceDN w:val="0"/>
        <w:adjustRightInd w:val="0"/>
        <w:ind w:left="-426"/>
        <w:jc w:val="both"/>
        <w:rPr>
          <w:rFonts w:ascii="Times New Roman" w:hAnsi="Times New Roman"/>
          <w:b/>
        </w:rPr>
      </w:pPr>
    </w:p>
    <w:p w14:paraId="339C5D6C" w14:textId="77777777"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14:paraId="10B8D992" w14:textId="77777777"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w:t>
      </w:r>
      <w:r w:rsidRPr="00710613">
        <w:rPr>
          <w:rFonts w:ascii="Times New Roman" w:eastAsia="ArialOOEnc" w:hAnsi="Times New Roman"/>
        </w:rPr>
        <w:t xml:space="preserve">je </w:t>
      </w:r>
      <w:r w:rsidR="00087731" w:rsidRPr="00710613">
        <w:rPr>
          <w:rFonts w:ascii="Times New Roman" w:hAnsi="Times New Roman"/>
        </w:rPr>
        <w:t>područje</w:t>
      </w:r>
      <w:r w:rsidR="00A619D8" w:rsidRPr="00710613">
        <w:rPr>
          <w:rFonts w:ascii="Times New Roman" w:hAnsi="Times New Roman"/>
        </w:rPr>
        <w:t xml:space="preserve"> </w:t>
      </w:r>
      <w:r w:rsidR="00E31A22" w:rsidRPr="00710613">
        <w:rPr>
          <w:rFonts w:ascii="Times New Roman" w:hAnsi="Times New Roman"/>
        </w:rPr>
        <w:t xml:space="preserve">Grada </w:t>
      </w:r>
      <w:r w:rsidR="00087731" w:rsidRPr="00710613">
        <w:rPr>
          <w:rFonts w:ascii="Times New Roman" w:hAnsi="Times New Roman"/>
        </w:rPr>
        <w:t xml:space="preserve">Poreča </w:t>
      </w:r>
      <w:r w:rsidR="00A619D8" w:rsidRPr="00710613">
        <w:rPr>
          <w:rFonts w:ascii="Times New Roman" w:hAnsi="Times New Roman"/>
        </w:rPr>
        <w:t>–</w:t>
      </w:r>
      <w:r w:rsidR="00F77F3F" w:rsidRPr="00710613">
        <w:rPr>
          <w:rFonts w:ascii="Times New Roman" w:hAnsi="Times New Roman"/>
        </w:rPr>
        <w:t xml:space="preserve"> Parenzo</w:t>
      </w:r>
      <w:r w:rsidR="00D66143">
        <w:rPr>
          <w:rFonts w:ascii="Times New Roman" w:hAnsi="Times New Roman"/>
        </w:rPr>
        <w:t>, Obala m. Tita 5</w:t>
      </w:r>
      <w:r w:rsidR="00F77F3F" w:rsidRPr="00710613">
        <w:rPr>
          <w:rFonts w:ascii="Times New Roman" w:hAnsi="Times New Roman"/>
        </w:rPr>
        <w:t>.</w:t>
      </w:r>
    </w:p>
    <w:p w14:paraId="1E7F67A5" w14:textId="77777777" w:rsidR="008954DE" w:rsidRPr="00F63ED9" w:rsidRDefault="008954DE" w:rsidP="00EF3F7D">
      <w:pPr>
        <w:ind w:left="-426"/>
        <w:rPr>
          <w:rFonts w:ascii="Times New Roman" w:hAnsi="Times New Roman"/>
          <w:b/>
        </w:rPr>
      </w:pPr>
    </w:p>
    <w:p w14:paraId="18B7E1DC" w14:textId="77777777"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14:paraId="6160823F" w14:textId="48582034" w:rsidR="005A7E9C" w:rsidRPr="00710613" w:rsidRDefault="005A7E9C" w:rsidP="005A7E9C">
      <w:pPr>
        <w:ind w:left="-426"/>
        <w:rPr>
          <w:rFonts w:ascii="Times New Roman" w:hAnsi="Times New Roman"/>
        </w:rPr>
      </w:pPr>
      <w:r w:rsidRPr="00710613">
        <w:rPr>
          <w:rFonts w:ascii="Times New Roman" w:hAnsi="Times New Roman"/>
        </w:rPr>
        <w:t xml:space="preserve">Početak </w:t>
      </w:r>
      <w:r w:rsidR="00D66143">
        <w:rPr>
          <w:rFonts w:ascii="Times New Roman" w:hAnsi="Times New Roman"/>
        </w:rPr>
        <w:t xml:space="preserve"> isporuke</w:t>
      </w:r>
      <w:r w:rsidRPr="00710613">
        <w:rPr>
          <w:rFonts w:ascii="Times New Roman" w:hAnsi="Times New Roman"/>
        </w:rPr>
        <w:t xml:space="preserve"> je odmah po potpisu predmetnog ugovora.. Rok </w:t>
      </w:r>
      <w:r w:rsidR="00664D05" w:rsidRPr="00664D05">
        <w:rPr>
          <w:rFonts w:ascii="Times New Roman" w:hAnsi="Times New Roman"/>
        </w:rPr>
        <w:t>izvršenja</w:t>
      </w:r>
      <w:r w:rsidR="00B53E55" w:rsidRPr="00664D05">
        <w:rPr>
          <w:rFonts w:ascii="Times New Roman" w:hAnsi="Times New Roman"/>
        </w:rPr>
        <w:t xml:space="preserve"> je do</w:t>
      </w:r>
      <w:r w:rsidR="002257E3" w:rsidRPr="00664D05">
        <w:rPr>
          <w:rFonts w:ascii="Times New Roman" w:hAnsi="Times New Roman"/>
        </w:rPr>
        <w:t xml:space="preserve"> isporuke</w:t>
      </w:r>
      <w:r w:rsidR="00664D05" w:rsidRPr="00664D05">
        <w:rPr>
          <w:rFonts w:ascii="Times New Roman" w:hAnsi="Times New Roman"/>
        </w:rPr>
        <w:t>.</w:t>
      </w:r>
    </w:p>
    <w:p w14:paraId="4E71961C" w14:textId="77777777" w:rsidR="00AE1477" w:rsidRPr="00F63ED9" w:rsidRDefault="00AE1477" w:rsidP="00E7775E">
      <w:pPr>
        <w:jc w:val="both"/>
        <w:rPr>
          <w:rFonts w:ascii="Times New Roman" w:hAnsi="Times New Roman"/>
          <w:b/>
        </w:rPr>
      </w:pPr>
    </w:p>
    <w:p w14:paraId="7698873C" w14:textId="77777777" w:rsidR="00A6641D" w:rsidRPr="00F63ED9" w:rsidRDefault="007F5B1C" w:rsidP="00127EF3">
      <w:pPr>
        <w:pStyle w:val="Naslov1"/>
      </w:pPr>
      <w:bookmarkStart w:id="15" w:name="_Toc502299201"/>
      <w:bookmarkStart w:id="16" w:name="_Toc63774910"/>
      <w:r w:rsidRPr="00F63ED9">
        <w:t>RAZLOZI ISKLJUČENJA</w:t>
      </w:r>
      <w:bookmarkEnd w:id="15"/>
      <w:bookmarkEnd w:id="16"/>
    </w:p>
    <w:p w14:paraId="54890B8C"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288CD25A" w14:textId="77777777" w:rsidR="002C1011" w:rsidRPr="00F63ED9" w:rsidRDefault="002C1011" w:rsidP="002C1011">
      <w:pPr>
        <w:ind w:left="-426"/>
        <w:jc w:val="both"/>
        <w:rPr>
          <w:rFonts w:ascii="Times New Roman" w:hAnsi="Times New Roman"/>
        </w:rPr>
      </w:pPr>
    </w:p>
    <w:p w14:paraId="3D6E8E07" w14:textId="77777777" w:rsidR="00022478" w:rsidRPr="00F63ED9" w:rsidRDefault="002C1011" w:rsidP="006C0BC5">
      <w:pPr>
        <w:pStyle w:val="Odlomakpopisa"/>
        <w:numPr>
          <w:ilvl w:val="1"/>
          <w:numId w:val="5"/>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14:paraId="554B7962" w14:textId="77777777"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14:paraId="4B7C9272" w14:textId="77777777" w:rsidR="00191DAF" w:rsidRPr="00F63ED9" w:rsidRDefault="00191DAF" w:rsidP="002C1011">
      <w:pPr>
        <w:ind w:left="-426"/>
        <w:jc w:val="both"/>
        <w:rPr>
          <w:rFonts w:ascii="Times New Roman" w:hAnsi="Times New Roman"/>
        </w:rPr>
      </w:pPr>
    </w:p>
    <w:p w14:paraId="050B0432" w14:textId="77777777" w:rsidR="00022478" w:rsidRPr="0062622E"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b/>
        </w:rPr>
        <w:lastRenderedPageBreak/>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14:paraId="12ACB168" w14:textId="77777777" w:rsidR="002C1011" w:rsidRPr="0062622E" w:rsidRDefault="002C1011" w:rsidP="002C1011">
      <w:pPr>
        <w:ind w:left="-426"/>
        <w:jc w:val="both"/>
        <w:rPr>
          <w:rFonts w:ascii="Times New Roman" w:hAnsi="Times New Roman"/>
          <w:b/>
        </w:rPr>
      </w:pPr>
      <w:r w:rsidRPr="0062622E">
        <w:rPr>
          <w:rFonts w:ascii="Times New Roman" w:hAnsi="Times New Roman"/>
          <w:b/>
        </w:rPr>
        <w:t xml:space="preserve">Potvrda ne smije biti starija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061EA1F3" w14:textId="77777777" w:rsidR="00191DAF" w:rsidRPr="00F63ED9" w:rsidRDefault="00191DAF" w:rsidP="002C1011">
      <w:pPr>
        <w:ind w:left="-426"/>
        <w:jc w:val="both"/>
        <w:rPr>
          <w:rFonts w:ascii="Times New Roman" w:hAnsi="Times New Roman"/>
        </w:rPr>
      </w:pPr>
    </w:p>
    <w:p w14:paraId="60379F79" w14:textId="77777777" w:rsidR="00B822CC" w:rsidRPr="0031553A"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Poreču-Parenzo, osim ako je gospodarskom subjektu sukladno posebnim Odlukama odobrena odgoda plaćanja navedenih obveza. </w:t>
      </w:r>
    </w:p>
    <w:p w14:paraId="50EDC7A3" w14:textId="77777777" w:rsidR="00B822CC" w:rsidRPr="00F63ED9" w:rsidRDefault="00B822CC" w:rsidP="002B3237">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F86ADC">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w:t>
      </w:r>
      <w:r w:rsidR="00FD330E">
        <w:rPr>
          <w:rFonts w:ascii="Times New Roman" w:hAnsi="Times New Roman"/>
        </w:rPr>
        <w:t xml:space="preserve">do donošenja odluke o odabiru </w:t>
      </w:r>
      <w:r w:rsidRPr="00B822CC">
        <w:rPr>
          <w:rFonts w:ascii="Times New Roman" w:hAnsi="Times New Roman"/>
        </w:rPr>
        <w:t xml:space="preserve">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w:t>
      </w:r>
      <w:r w:rsidR="00EB3788">
        <w:rPr>
          <w:rFonts w:ascii="Times New Roman" w:hAnsi="Times New Roman"/>
        </w:rPr>
        <w:t>ve dospjele obveze (Upravni odjel za financije, tel.</w:t>
      </w:r>
      <w:r w:rsidRPr="00B822CC">
        <w:rPr>
          <w:rFonts w:ascii="Times New Roman" w:hAnsi="Times New Roman"/>
        </w:rPr>
        <w:t xml:space="preserve"> 052 451 198).</w:t>
      </w:r>
    </w:p>
    <w:p w14:paraId="4D109A85" w14:textId="77777777" w:rsidR="007F5B1C" w:rsidRPr="00F63ED9" w:rsidRDefault="007F5B1C" w:rsidP="007F5B1C">
      <w:pPr>
        <w:ind w:left="-426"/>
        <w:jc w:val="both"/>
        <w:rPr>
          <w:rFonts w:ascii="Times New Roman" w:hAnsi="Times New Roman"/>
        </w:rPr>
      </w:pPr>
    </w:p>
    <w:p w14:paraId="1104C626" w14:textId="77777777" w:rsidR="007F5B1C" w:rsidRPr="00F63ED9" w:rsidRDefault="00A6641D" w:rsidP="006C0BC5">
      <w:pPr>
        <w:pStyle w:val="Odlomakpopisa"/>
        <w:numPr>
          <w:ilvl w:val="1"/>
          <w:numId w:val="5"/>
        </w:numPr>
        <w:ind w:left="993" w:hanging="633"/>
        <w:jc w:val="both"/>
        <w:rPr>
          <w:rFonts w:ascii="Times New Roman" w:hAnsi="Times New Roman"/>
        </w:rPr>
      </w:pPr>
      <w:r w:rsidRPr="0062622E">
        <w:rPr>
          <w:rFonts w:ascii="Times New Roman" w:hAnsi="Times New Roman"/>
        </w:rPr>
        <w:t>Ostali razlozi isključenja</w:t>
      </w:r>
      <w:r w:rsidRPr="00F63ED9">
        <w:rPr>
          <w:rFonts w:ascii="Times New Roman" w:hAnsi="Times New Roman"/>
          <w:b/>
        </w:rPr>
        <w:t xml:space="preserve">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7F324D82"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47D46CC9" w14:textId="77777777" w:rsidR="007F5B1C" w:rsidRPr="00F63ED9" w:rsidRDefault="007F5B1C" w:rsidP="007F5B1C">
      <w:pPr>
        <w:ind w:left="-426"/>
        <w:jc w:val="both"/>
        <w:rPr>
          <w:rFonts w:ascii="Times New Roman" w:hAnsi="Times New Roman"/>
        </w:rPr>
      </w:pPr>
    </w:p>
    <w:p w14:paraId="3B5E3EE6" w14:textId="77777777" w:rsidR="007F5B1C" w:rsidRPr="00F63ED9" w:rsidRDefault="00A6641D"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299FDC44" w14:textId="77777777" w:rsidR="0062622E" w:rsidRPr="0031553A" w:rsidRDefault="005B2DCE"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4D1E6F4"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62622E">
        <w:rPr>
          <w:rFonts w:ascii="Times New Roman" w:hAnsi="Times New Roman"/>
          <w:b/>
        </w:rPr>
        <w:t>nije potrebno dostavljati dokaz</w:t>
      </w:r>
      <w:r w:rsidR="0065475E">
        <w:rPr>
          <w:rFonts w:ascii="Times New Roman" w:hAnsi="Times New Roman"/>
        </w:rPr>
        <w:t xml:space="preserve"> već će n</w:t>
      </w:r>
      <w:r w:rsidR="002C1011" w:rsidRPr="00F63ED9">
        <w:rPr>
          <w:rFonts w:ascii="Times New Roman" w:hAnsi="Times New Roman"/>
        </w:rPr>
        <w:t>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 xml:space="preserve">od najpovoljnijeg ponuditelja zatražiti dokaz o nepostojanju </w:t>
      </w:r>
      <w:r w:rsidR="00FA6A48">
        <w:rPr>
          <w:rFonts w:ascii="Times New Roman" w:hAnsi="Times New Roman"/>
        </w:rPr>
        <w:t xml:space="preserve">ostalih </w:t>
      </w:r>
      <w:r w:rsidR="002C1011" w:rsidRPr="00F63ED9">
        <w:rPr>
          <w:rFonts w:ascii="Times New Roman" w:hAnsi="Times New Roman"/>
        </w:rPr>
        <w:t>razloga isključenja.</w:t>
      </w:r>
    </w:p>
    <w:p w14:paraId="33961F12" w14:textId="77777777" w:rsidR="007F5B1C" w:rsidRPr="00F63ED9" w:rsidRDefault="007F5B1C" w:rsidP="007F5B1C">
      <w:pPr>
        <w:ind w:left="-426"/>
        <w:jc w:val="both"/>
        <w:rPr>
          <w:rFonts w:ascii="Times New Roman" w:hAnsi="Times New Roman"/>
          <w:b/>
          <w:i/>
        </w:rPr>
      </w:pPr>
    </w:p>
    <w:p w14:paraId="2132B5E8" w14:textId="77777777"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podugovaratelj</w:t>
      </w:r>
      <w:r w:rsidR="00CF3C06" w:rsidRPr="00F63ED9">
        <w:rPr>
          <w:rFonts w:ascii="Times New Roman" w:hAnsi="Times New Roman"/>
          <w:i/>
        </w:rPr>
        <w:t>a</w:t>
      </w:r>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i podugovaratelji</w:t>
      </w:r>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17939E2" w14:textId="77777777" w:rsidR="00E7775E" w:rsidRPr="00F63ED9" w:rsidRDefault="00E7775E" w:rsidP="004F793C">
      <w:pPr>
        <w:spacing w:line="276" w:lineRule="auto"/>
        <w:rPr>
          <w:rFonts w:ascii="Times New Roman" w:hAnsi="Times New Roman"/>
          <w:b/>
        </w:rPr>
      </w:pPr>
    </w:p>
    <w:p w14:paraId="12AE5A36" w14:textId="77777777" w:rsidR="00A6641D" w:rsidRPr="0031553A" w:rsidRDefault="007F5B1C" w:rsidP="0031553A">
      <w:pPr>
        <w:pStyle w:val="Naslov1"/>
      </w:pPr>
      <w:bookmarkStart w:id="17" w:name="_Toc502299202"/>
      <w:bookmarkStart w:id="18" w:name="_Toc63774911"/>
      <w:r w:rsidRPr="00F63ED9">
        <w:t>UVJETI I DOKAZI SPOSOBNOSTI PONUDITELJA</w:t>
      </w:r>
      <w:bookmarkEnd w:id="17"/>
      <w:bookmarkEnd w:id="18"/>
    </w:p>
    <w:p w14:paraId="45C78B8E" w14:textId="77777777" w:rsidR="00E7775E" w:rsidRPr="0062622E" w:rsidRDefault="00E141AD" w:rsidP="006C0BC5">
      <w:pPr>
        <w:pStyle w:val="Odlomakpopisa"/>
        <w:numPr>
          <w:ilvl w:val="1"/>
          <w:numId w:val="5"/>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13419A6F"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56CE519D" w14:textId="77777777"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41DE434" w14:textId="77777777" w:rsidR="00E141AD" w:rsidRPr="00F63ED9" w:rsidRDefault="00E141AD" w:rsidP="00E141AD">
      <w:pPr>
        <w:ind w:left="-426"/>
        <w:jc w:val="both"/>
        <w:rPr>
          <w:rFonts w:ascii="Times New Roman" w:hAnsi="Times New Roman"/>
          <w:b/>
        </w:rPr>
      </w:pPr>
    </w:p>
    <w:p w14:paraId="49C87582" w14:textId="77777777" w:rsidR="0062622E" w:rsidRDefault="000C135C" w:rsidP="006C0BC5">
      <w:pPr>
        <w:pStyle w:val="Odlomakpopisa"/>
        <w:numPr>
          <w:ilvl w:val="2"/>
          <w:numId w:val="5"/>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2A50D52B" w14:textId="77777777"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14:paraId="7A0E9D65" w14:textId="6AD57284"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r w:rsidR="00AA55F5">
        <w:rPr>
          <w:rFonts w:ascii="Times New Roman" w:hAnsi="Times New Roman"/>
          <w:b/>
        </w:rPr>
        <w:t>.</w:t>
      </w:r>
    </w:p>
    <w:p w14:paraId="1DB93689" w14:textId="77777777" w:rsidR="000C135C" w:rsidRPr="00F63ED9" w:rsidRDefault="000C135C" w:rsidP="006B15E2">
      <w:pPr>
        <w:jc w:val="both"/>
        <w:rPr>
          <w:rFonts w:ascii="Times New Roman" w:hAnsi="Times New Roman"/>
        </w:rPr>
      </w:pPr>
    </w:p>
    <w:p w14:paraId="656DEF92"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lastRenderedPageBreak/>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458CB105" w14:textId="77777777" w:rsidR="006B15E2" w:rsidRPr="00F63ED9" w:rsidRDefault="006B15E2" w:rsidP="00F77F3F">
      <w:pPr>
        <w:jc w:val="both"/>
        <w:rPr>
          <w:rFonts w:ascii="Times New Roman" w:hAnsi="Times New Roman"/>
        </w:rPr>
      </w:pPr>
    </w:p>
    <w:p w14:paraId="416FE5C2" w14:textId="77777777" w:rsidR="00E141AD" w:rsidRPr="0062622E" w:rsidRDefault="00A6641D" w:rsidP="006C0BC5">
      <w:pPr>
        <w:pStyle w:val="Odlomakpopisa"/>
        <w:numPr>
          <w:ilvl w:val="1"/>
          <w:numId w:val="5"/>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14:paraId="7CCE0E40"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0805B819" w14:textId="2FC2D731" w:rsidR="004D249A" w:rsidRPr="0062622E" w:rsidRDefault="00A6641D" w:rsidP="006C0BC5">
      <w:pPr>
        <w:pStyle w:val="Odlomakpopisa"/>
        <w:numPr>
          <w:ilvl w:val="2"/>
          <w:numId w:val="5"/>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12487" w:rsidRPr="0062622E">
        <w:rPr>
          <w:rFonts w:ascii="Times New Roman" w:hAnsi="Times New Roman"/>
          <w:b/>
        </w:rPr>
        <w:t xml:space="preserve">sporuka </w:t>
      </w:r>
      <w:r w:rsidR="0039004E" w:rsidRPr="0062622E">
        <w:rPr>
          <w:rFonts w:ascii="Times New Roman" w:hAnsi="Times New Roman"/>
          <w:b/>
        </w:rPr>
        <w:t>roba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iste ili slične</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tijekom 3 godine</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1344A1" w:rsidRPr="0062622E">
        <w:rPr>
          <w:rFonts w:ascii="Times New Roman" w:hAnsi="Times New Roman"/>
          <w:color w:val="000000"/>
        </w:rPr>
        <w:t>nabava</w:t>
      </w:r>
      <w:r w:rsidR="00CA1625" w:rsidRPr="0062622E">
        <w:rPr>
          <w:rFonts w:ascii="Times New Roman" w:hAnsi="Times New Roman"/>
          <w:color w:val="000000"/>
        </w:rPr>
        <w:t xml:space="preserve"> roba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D2284E">
        <w:rPr>
          <w:rFonts w:ascii="Times New Roman" w:hAnsi="Times New Roman"/>
          <w:color w:val="000000"/>
        </w:rPr>
        <w:t>=</w:t>
      </w:r>
      <w:r w:rsidR="00151403">
        <w:rPr>
          <w:rFonts w:ascii="Times New Roman" w:hAnsi="Times New Roman"/>
          <w:color w:val="000000"/>
        </w:rPr>
        <w:t>26.500,00</w:t>
      </w:r>
      <w:r w:rsidR="00A97204" w:rsidRPr="0062622E">
        <w:rPr>
          <w:rFonts w:ascii="Times New Roman" w:hAnsi="Times New Roman"/>
          <w:color w:val="000000"/>
        </w:rPr>
        <w:t xml:space="preserve"> (</w:t>
      </w:r>
      <w:r w:rsidR="00151403">
        <w:rPr>
          <w:rFonts w:ascii="Times New Roman" w:hAnsi="Times New Roman"/>
          <w:color w:val="000000"/>
        </w:rPr>
        <w:t>EUR</w:t>
      </w:r>
      <w:r w:rsidR="00A97204" w:rsidRPr="0062622E">
        <w:rPr>
          <w:rFonts w:ascii="Times New Roman" w:hAnsi="Times New Roman"/>
          <w:color w:val="000000"/>
        </w:rPr>
        <w:t xml:space="preserve"> bez PDV-a).</w:t>
      </w:r>
    </w:p>
    <w:p w14:paraId="5E743A8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w:t>
      </w:r>
      <w:r w:rsidR="00E22594">
        <w:rPr>
          <w:rFonts w:ascii="Times New Roman" w:hAnsi="Times New Roman"/>
        </w:rPr>
        <w:t xml:space="preserve">/ izvršenih isporuka robe </w:t>
      </w:r>
      <w:r w:rsidRPr="00F63ED9">
        <w:rPr>
          <w:rFonts w:ascii="Times New Roman" w:hAnsi="Times New Roman"/>
        </w:rPr>
        <w:t xml:space="preserve">sadrži iznos, datum, mjesto isporuke robe i naziv druge ugovorne strane. Ako je potrebno, naručitelj može izravno od druge ugovorne strane zatražiti provjeru istinitosti </w:t>
      </w:r>
      <w:r w:rsidR="00E22594">
        <w:rPr>
          <w:rFonts w:ascii="Times New Roman" w:hAnsi="Times New Roman"/>
        </w:rPr>
        <w:t>popisa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00E22594">
        <w:rPr>
          <w:rFonts w:ascii="Times New Roman" w:hAnsi="Times New Roman"/>
        </w:rPr>
        <w:t xml:space="preserve"> ugovor.</w:t>
      </w:r>
      <w:r w:rsidRPr="00F63ED9">
        <w:rPr>
          <w:rFonts w:ascii="Times New Roman" w:hAnsi="Times New Roman"/>
        </w:rPr>
        <w:t xml:space="preserve"> </w:t>
      </w:r>
    </w:p>
    <w:p w14:paraId="2BF5FD4C" w14:textId="77777777"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1703258D" w14:textId="77777777" w:rsidR="00D4297E" w:rsidRPr="00F63ED9" w:rsidRDefault="00D4297E" w:rsidP="00A97204">
      <w:pPr>
        <w:ind w:left="-426"/>
        <w:jc w:val="both"/>
        <w:rPr>
          <w:rFonts w:ascii="Times New Roman" w:hAnsi="Times New Roman"/>
        </w:rPr>
      </w:pPr>
    </w:p>
    <w:p w14:paraId="6EC45D00" w14:textId="77777777" w:rsidR="00F77F3F" w:rsidRPr="00DA489F" w:rsidRDefault="00A6641D" w:rsidP="00DA489F">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Popis ugovora</w:t>
      </w:r>
      <w:r w:rsidR="007F2DC8" w:rsidRPr="002673D5">
        <w:rPr>
          <w:rFonts w:ascii="Times New Roman" w:hAnsi="Times New Roman"/>
        </w:rPr>
        <w:t>/izvršenih isporuka roba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14:paraId="7E30AD7A" w14:textId="77777777" w:rsidR="000A426F" w:rsidRPr="00F63ED9" w:rsidRDefault="000A426F" w:rsidP="004615BD">
      <w:pPr>
        <w:rPr>
          <w:rFonts w:ascii="Times New Roman" w:eastAsia="Times New Roman" w:hAnsi="Times New Roman"/>
          <w:b/>
          <w:bCs/>
          <w:color w:val="2F2F2F"/>
          <w:shd w:val="clear" w:color="auto" w:fill="FFFFFF"/>
          <w:lang w:eastAsia="hr-HR"/>
        </w:rPr>
      </w:pPr>
    </w:p>
    <w:p w14:paraId="2C7C117D" w14:textId="77777777"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14:paraId="2EB7BF1B"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5A2B285A"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4B7F1B7" w14:textId="77777777" w:rsidR="00A6641D" w:rsidRPr="00F63ED9" w:rsidRDefault="00A6641D" w:rsidP="00D774C6">
      <w:pPr>
        <w:spacing w:line="276" w:lineRule="auto"/>
        <w:ind w:left="-426"/>
        <w:jc w:val="both"/>
        <w:rPr>
          <w:rFonts w:ascii="Times New Roman" w:eastAsia="Arial,Bold" w:hAnsi="Times New Roman"/>
          <w:b/>
          <w:bCs/>
          <w:color w:val="0070C0"/>
        </w:rPr>
      </w:pPr>
    </w:p>
    <w:p w14:paraId="5FC0DE55"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051E4F74" w14:textId="77777777" w:rsidR="00A6641D" w:rsidRPr="00F63ED9" w:rsidRDefault="00A6641D" w:rsidP="00D774C6">
      <w:pPr>
        <w:ind w:left="-426"/>
        <w:jc w:val="both"/>
        <w:rPr>
          <w:rFonts w:ascii="Times New Roman" w:hAnsi="Times New Roman"/>
        </w:rPr>
      </w:pPr>
    </w:p>
    <w:p w14:paraId="76DAD02E" w14:textId="77777777" w:rsidR="00685970" w:rsidRPr="00F63ED9" w:rsidRDefault="00685970" w:rsidP="00D774C6">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43717A02" w14:textId="77777777" w:rsidR="007F2DC8" w:rsidRPr="00F63ED9" w:rsidRDefault="007F2DC8" w:rsidP="002341F6">
      <w:pPr>
        <w:jc w:val="both"/>
        <w:rPr>
          <w:rFonts w:ascii="Times New Roman" w:hAnsi="Times New Roman"/>
          <w:b/>
          <w:bCs/>
        </w:rPr>
      </w:pPr>
    </w:p>
    <w:p w14:paraId="73627DF5" w14:textId="77777777"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14:paraId="24871B0A"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jerava angažirati podugovaratelje</w:t>
      </w:r>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E250BFF" w14:textId="77777777" w:rsidR="00A6641D" w:rsidRPr="00F63ED9" w:rsidRDefault="00EB6A15"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podatke o podugovara</w:t>
      </w:r>
      <w:r w:rsidR="00A6641D" w:rsidRPr="00F63ED9">
        <w:rPr>
          <w:rFonts w:ascii="Times New Roman" w:hAnsi="Times New Roman"/>
        </w:rPr>
        <w:t>teljima (naziv ili tvrtka, sjedište, OIB (ili nacionalni identifikacijski broj prema zemlji sjedišta gospodarskog subjekta, ako je pri</w:t>
      </w:r>
      <w:r w:rsidRPr="00F63ED9">
        <w:rPr>
          <w:rFonts w:ascii="Times New Roman" w:hAnsi="Times New Roman"/>
        </w:rPr>
        <w:t>mjenjivo)  i broj računa podugovara</w:t>
      </w:r>
      <w:r w:rsidR="00A6641D" w:rsidRPr="00F63ED9">
        <w:rPr>
          <w:rFonts w:ascii="Times New Roman" w:hAnsi="Times New Roman"/>
        </w:rPr>
        <w:t>telja) i</w:t>
      </w:r>
    </w:p>
    <w:p w14:paraId="1E4A2CC6"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1EA47A94" w14:textId="77777777" w:rsidR="002A2BDA" w:rsidRPr="00F63ED9" w:rsidRDefault="00A6641D" w:rsidP="00DA489F">
      <w:pPr>
        <w:ind w:left="-6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bavi.  Sudjelovanje podugovara</w:t>
      </w:r>
      <w:r w:rsidRPr="00F63ED9">
        <w:rPr>
          <w:rFonts w:ascii="Times New Roman" w:hAnsi="Times New Roman"/>
        </w:rPr>
        <w:t>telja ne utječe na odgovornost ponuditelja za izvršenje ugovora. Odabrani ponuditelj može tijekom izvršenja ugovora od naručitelja zahtijevati:</w:t>
      </w:r>
    </w:p>
    <w:p w14:paraId="26FF40A8"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podugovara</w:t>
      </w:r>
      <w:r w:rsidRPr="00F63ED9">
        <w:rPr>
          <w:rFonts w:ascii="Times New Roman" w:hAnsi="Times New Roman"/>
        </w:rPr>
        <w:t>telja za onaj dio ugovora koji je prethodno dao u podugovor</w:t>
      </w:r>
    </w:p>
    <w:p w14:paraId="29602C0C"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lastRenderedPageBreak/>
        <w:t>preuzimanje izvršenja dijela ugovora o nabavi koji je prethodno dao u podugovor,</w:t>
      </w:r>
    </w:p>
    <w:p w14:paraId="698698FB"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podugovara</w:t>
      </w:r>
      <w:r w:rsidRPr="00F63ED9">
        <w:rPr>
          <w:rFonts w:ascii="Times New Roman" w:hAnsi="Times New Roman"/>
        </w:rPr>
        <w:t>telja čiji ukupni dio ne smije prijeći 30% vrijednosti ugovora neovisno o tome je li prethodno dao dio ugovora o nabavi u podugovor ili ne.</w:t>
      </w:r>
    </w:p>
    <w:p w14:paraId="6BA7C01B" w14:textId="77777777" w:rsidR="00677458"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r w:rsidR="00EB6A15" w:rsidRPr="00F63ED9">
        <w:rPr>
          <w:rFonts w:ascii="Times New Roman" w:hAnsi="Times New Roman"/>
        </w:rPr>
        <w:t>podugovara</w:t>
      </w:r>
      <w:r w:rsidRPr="00F63ED9">
        <w:rPr>
          <w:rFonts w:ascii="Times New Roman" w:hAnsi="Times New Roman"/>
        </w:rPr>
        <w:t>telju, smatra se da će cjelokupni predmet nabave obaviti samostalno.</w:t>
      </w:r>
    </w:p>
    <w:p w14:paraId="1D81AD5E" w14:textId="77777777" w:rsidR="00077C84" w:rsidRDefault="00077C84" w:rsidP="00361A6B">
      <w:pPr>
        <w:spacing w:line="276" w:lineRule="auto"/>
        <w:ind w:right="-2"/>
        <w:jc w:val="both"/>
        <w:rPr>
          <w:rFonts w:ascii="Times New Roman" w:hAnsi="Times New Roman"/>
        </w:rPr>
      </w:pPr>
    </w:p>
    <w:p w14:paraId="12E4B5CF" w14:textId="77777777" w:rsidR="00677458" w:rsidRPr="00FD4F14" w:rsidRDefault="00677458" w:rsidP="00677458">
      <w:pPr>
        <w:keepNext/>
        <w:keepLines/>
        <w:spacing w:before="40"/>
        <w:jc w:val="both"/>
        <w:outlineLvl w:val="2"/>
        <w:rPr>
          <w:rFonts w:ascii="Times New Roman" w:eastAsia="Times New Roman" w:hAnsi="Times New Roman"/>
          <w:b/>
          <w:bCs/>
          <w:noProof/>
          <w:color w:val="231F20"/>
          <w:lang w:eastAsia="hr-HR"/>
        </w:rPr>
      </w:pPr>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p>
    <w:p w14:paraId="6B1F84B0" w14:textId="77777777" w:rsidR="00677458" w:rsidRPr="00FD4F14" w:rsidRDefault="00677458" w:rsidP="00677458">
      <w:pPr>
        <w:jc w:val="both"/>
        <w:rPr>
          <w:rFonts w:ascii="Times New Roman" w:hAnsi="Times New Roman"/>
          <w:lang w:eastAsia="hr-HR"/>
        </w:rPr>
      </w:pPr>
    </w:p>
    <w:p w14:paraId="33324082"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29E19CB6"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14:paraId="4F45B1A8"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14:paraId="3FBD5512"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14:paraId="5D75619D"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7B2EA836" w14:textId="77777777" w:rsidR="00677458" w:rsidRPr="00FD4F14" w:rsidRDefault="00677458" w:rsidP="00677458">
      <w:pPr>
        <w:spacing w:line="276" w:lineRule="auto"/>
        <w:ind w:left="-426"/>
        <w:jc w:val="both"/>
        <w:rPr>
          <w:rFonts w:ascii="Times New Roman" w:eastAsia="Times New Roman" w:hAnsi="Times New Roman"/>
          <w:noProof/>
          <w:lang w:eastAsia="hr-HR"/>
        </w:rPr>
      </w:pPr>
    </w:p>
    <w:p w14:paraId="47F81A33" w14:textId="77777777" w:rsidR="00A6641D" w:rsidRPr="00137EB1" w:rsidRDefault="00677458" w:rsidP="00137EB1">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411F6AA" w14:textId="77777777" w:rsidR="00A6641D" w:rsidRPr="00F63ED9" w:rsidRDefault="00A6641D" w:rsidP="008D0DB9">
      <w:pPr>
        <w:jc w:val="both"/>
        <w:rPr>
          <w:rFonts w:ascii="Times New Roman" w:hAnsi="Times New Roman"/>
        </w:rPr>
      </w:pPr>
    </w:p>
    <w:p w14:paraId="10308CF6" w14:textId="77777777" w:rsidR="00F640DE" w:rsidRPr="00677458" w:rsidRDefault="00A6641D" w:rsidP="006C0BC5">
      <w:pPr>
        <w:pStyle w:val="Naslov1"/>
        <w:numPr>
          <w:ilvl w:val="0"/>
          <w:numId w:val="8"/>
        </w:numPr>
        <w:rPr>
          <w:color w:val="000000"/>
        </w:rPr>
      </w:pPr>
      <w:bookmarkStart w:id="23" w:name="_Toc502299205"/>
      <w:bookmarkStart w:id="24" w:name="_Toc63774914"/>
      <w:r w:rsidRPr="00677458">
        <w:rPr>
          <w:rFonts w:eastAsia="Arial,Bold"/>
        </w:rPr>
        <w:t>OBLIK, NAČIN IZRADE, SADRŽAJ I NAČIN DOSTAVE PONUDA</w:t>
      </w:r>
      <w:bookmarkEnd w:id="23"/>
      <w:bookmarkEnd w:id="24"/>
    </w:p>
    <w:p w14:paraId="5689DB21"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Ponuda se dostavlja na Ponudbenom listu i Troškovniku iz ovog Poziva za dostavu ponude, a koje je potrebno ispuniti i potpisati od strane ovlaštene osobe ponuditelja. Nije dozvoljeno nuditi alternative ponude.</w:t>
      </w:r>
    </w:p>
    <w:p w14:paraId="01A86C84" w14:textId="77777777" w:rsidR="00151403" w:rsidRPr="00151403" w:rsidRDefault="00151403" w:rsidP="00151403">
      <w:pPr>
        <w:spacing w:line="276" w:lineRule="auto"/>
        <w:ind w:left="-284" w:right="-2"/>
        <w:jc w:val="both"/>
        <w:rPr>
          <w:rFonts w:ascii="Times New Roman" w:hAnsi="Times New Roman"/>
        </w:rPr>
      </w:pPr>
    </w:p>
    <w:p w14:paraId="3557AA2B" w14:textId="77777777" w:rsidR="00151403" w:rsidRPr="00151403" w:rsidRDefault="00151403" w:rsidP="00151403">
      <w:pPr>
        <w:pStyle w:val="Bezproreda1"/>
        <w:pBdr>
          <w:top w:val="single" w:sz="4" w:space="1" w:color="auto"/>
          <w:left w:val="single" w:sz="4" w:space="4" w:color="auto"/>
          <w:bottom w:val="single" w:sz="4" w:space="1" w:color="auto"/>
          <w:right w:val="single" w:sz="4" w:space="4" w:color="auto"/>
        </w:pBdr>
        <w:spacing w:line="276" w:lineRule="auto"/>
        <w:ind w:left="-284" w:right="-2" w:firstLine="0"/>
        <w:rPr>
          <w:rFonts w:ascii="Times New Roman" w:hAnsi="Times New Roman"/>
        </w:rPr>
      </w:pPr>
      <w:r w:rsidRPr="00151403">
        <w:rPr>
          <w:rFonts w:ascii="Times New Roman" w:hAnsi="Times New Roman"/>
        </w:rPr>
        <w:t xml:space="preserve">Ponuda se izrađuje na način da čini cjelinu. Ponuda se uvezuje na način da se onemogući naknadno vađenje ili umetanje listova, </w:t>
      </w:r>
      <w:r w:rsidRPr="00151403">
        <w:rPr>
          <w:rFonts w:ascii="Times New Roman" w:hAnsi="Times New Roman"/>
          <w:b/>
          <w:u w:val="single"/>
        </w:rPr>
        <w:t>uvezuju se jamstvenikom, s pečatom na poleđini</w:t>
      </w:r>
      <w:r w:rsidRPr="00151403">
        <w:rPr>
          <w:rFonts w:ascii="Times New Roman" w:hAnsi="Times New Roman"/>
        </w:rPr>
        <w:t xml:space="preserve">. </w:t>
      </w:r>
    </w:p>
    <w:p w14:paraId="7F27FF85" w14:textId="77777777" w:rsidR="00151403" w:rsidRPr="00151403" w:rsidRDefault="00151403" w:rsidP="00151403">
      <w:pPr>
        <w:pBdr>
          <w:top w:val="single" w:sz="4" w:space="1" w:color="auto"/>
          <w:left w:val="single" w:sz="4" w:space="4" w:color="auto"/>
          <w:bottom w:val="single" w:sz="4" w:space="1" w:color="auto"/>
          <w:right w:val="single" w:sz="4" w:space="4" w:color="auto"/>
        </w:pBdr>
        <w:spacing w:line="276" w:lineRule="auto"/>
        <w:ind w:left="-284" w:right="-2"/>
        <w:jc w:val="both"/>
        <w:rPr>
          <w:rFonts w:ascii="Times New Roman" w:hAnsi="Times New Roman"/>
          <w:b/>
        </w:rPr>
      </w:pPr>
      <w:r w:rsidRPr="00151403">
        <w:rPr>
          <w:rFonts w:ascii="Times New Roman" w:hAnsi="Times New Roman"/>
          <w:b/>
        </w:rPr>
        <w:t xml:space="preserve">Stranice ponude se označavaju brojem stranice kroz ukupan broj stranica ponude ili ukupan broj stranica ponude kroz redni broj stranice. </w:t>
      </w:r>
    </w:p>
    <w:p w14:paraId="3C829D18" w14:textId="77777777" w:rsidR="00151403" w:rsidRPr="00151403" w:rsidRDefault="00151403" w:rsidP="00151403">
      <w:pPr>
        <w:spacing w:line="276" w:lineRule="auto"/>
        <w:ind w:left="-284" w:right="-2"/>
        <w:jc w:val="both"/>
        <w:rPr>
          <w:rFonts w:ascii="Times New Roman" w:hAnsi="Times New Roman"/>
          <w:b/>
        </w:rPr>
      </w:pPr>
    </w:p>
    <w:p w14:paraId="79D1890B"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b/>
        </w:rPr>
        <w:t>Jamstvo za ozbiljnost ponude</w:t>
      </w:r>
      <w:r w:rsidRPr="00151403">
        <w:rPr>
          <w:rFonts w:ascii="Times New Roman" w:hAnsi="Times New Roman"/>
        </w:rPr>
        <w:t>, ukoliko je traženo, osim potvrde o uplati novčanog pologa, ne smije se bušiti te se ono dostavlja na način da se umetne u prozirnu plastičnu foliju koja se uvezuje zajedno sa ostalom dokumentacijom ili ga može dostaviti kao zaseban dokument koji nije uvezan, ali obavezno u zatvorenoj kuverti zajedno sa ponudom.</w:t>
      </w:r>
    </w:p>
    <w:p w14:paraId="76835757" w14:textId="77777777" w:rsidR="00151403" w:rsidRPr="00151403" w:rsidRDefault="00151403" w:rsidP="00151403">
      <w:pPr>
        <w:spacing w:line="276" w:lineRule="auto"/>
        <w:ind w:left="-284" w:right="-2"/>
        <w:jc w:val="both"/>
        <w:rPr>
          <w:rFonts w:ascii="Times New Roman" w:hAnsi="Times New Roman"/>
        </w:rPr>
      </w:pPr>
    </w:p>
    <w:p w14:paraId="27BA979F"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lastRenderedPageBreak/>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C5781B5"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Ispravci moraju uz navod datuma ispravka biti potvrđeni potpisom ponuditelja.</w:t>
      </w:r>
    </w:p>
    <w:p w14:paraId="0417D985"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Ponuda se zajedno sa pripadajućom dokumentacijom izrađuje na hrvatskom jeziku.</w:t>
      </w:r>
    </w:p>
    <w:p w14:paraId="220071D9" w14:textId="77777777" w:rsidR="00151403" w:rsidRPr="00151403" w:rsidRDefault="00151403" w:rsidP="00151403">
      <w:pPr>
        <w:spacing w:line="276" w:lineRule="auto"/>
        <w:ind w:left="-284" w:right="-2"/>
        <w:jc w:val="both"/>
        <w:rPr>
          <w:rFonts w:ascii="Times New Roman" w:hAnsi="Times New Roman"/>
        </w:rPr>
      </w:pPr>
      <w:r w:rsidRPr="00151403">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61C63F5" w14:textId="77777777" w:rsidR="00151403" w:rsidRPr="00151403" w:rsidRDefault="00151403" w:rsidP="00151403">
      <w:pPr>
        <w:spacing w:line="276" w:lineRule="auto"/>
        <w:ind w:left="-284" w:right="-2"/>
        <w:jc w:val="both"/>
        <w:rPr>
          <w:rFonts w:ascii="Times New Roman" w:hAnsi="Times New Roman"/>
        </w:rPr>
      </w:pPr>
    </w:p>
    <w:p w14:paraId="0A33647B" w14:textId="77777777" w:rsidR="00151403" w:rsidRPr="00151403" w:rsidRDefault="00151403" w:rsidP="00151403">
      <w:pPr>
        <w:spacing w:line="276" w:lineRule="auto"/>
        <w:ind w:left="-284" w:right="-2"/>
        <w:jc w:val="both"/>
        <w:rPr>
          <w:rFonts w:ascii="Times New Roman" w:hAnsi="Times New Roman"/>
          <w:b/>
        </w:rPr>
      </w:pPr>
      <w:r w:rsidRPr="00151403">
        <w:rPr>
          <w:rFonts w:ascii="Times New Roman" w:hAnsi="Times New Roman"/>
          <w:b/>
        </w:rPr>
        <w:t xml:space="preserve">Svi traženi dokumenti i dokazi sposobnosti mogu se dostaviti u neovjerenoj preslici. </w:t>
      </w:r>
    </w:p>
    <w:p w14:paraId="70A2782E" w14:textId="77777777" w:rsidR="00151403" w:rsidRPr="00151403" w:rsidRDefault="00151403" w:rsidP="00151403">
      <w:pPr>
        <w:ind w:left="-284" w:right="-2"/>
        <w:jc w:val="both"/>
        <w:rPr>
          <w:rFonts w:ascii="Times New Roman" w:hAnsi="Times New Roman"/>
        </w:rPr>
      </w:pPr>
      <w:r w:rsidRPr="00151403">
        <w:rPr>
          <w:rFonts w:ascii="Times New Roman" w:hAnsi="Times New Roman"/>
        </w:rPr>
        <w:t>Ponuditelj je dužan u roku od 5 dana dostaviti izvornike ili ovjerene preslike dokumenta na pisani zahtjev naručitelja. Naručitelj može obratiti izdavatelju / ili nadležnim tijelima radi provjere istinitosti podataka.</w:t>
      </w:r>
    </w:p>
    <w:p w14:paraId="26D6F5F6" w14:textId="77777777" w:rsidR="00460AD1" w:rsidRDefault="00460AD1" w:rsidP="00247EA3">
      <w:pPr>
        <w:ind w:left="-426"/>
        <w:jc w:val="both"/>
        <w:rPr>
          <w:rFonts w:ascii="Times New Roman" w:hAnsi="Times New Roman"/>
        </w:rPr>
      </w:pPr>
    </w:p>
    <w:p w14:paraId="1FA692F8" w14:textId="77777777" w:rsidR="00F6138E" w:rsidRPr="00F63ED9" w:rsidRDefault="00F6138E" w:rsidP="00127EF3">
      <w:pPr>
        <w:pStyle w:val="Naslov1"/>
      </w:pPr>
      <w:bookmarkStart w:id="25" w:name="_Toc63774915"/>
      <w:r w:rsidRPr="00F63ED9">
        <w:t xml:space="preserve">NAČIN </w:t>
      </w:r>
      <w:r w:rsidRPr="00F63ED9">
        <w:rPr>
          <w:rFonts w:eastAsia="Arial,Bold"/>
        </w:rPr>
        <w:t>ODREĐIVANJA</w:t>
      </w:r>
      <w:r w:rsidRPr="00F63ED9">
        <w:t xml:space="preserve"> CIJENE PONUDE</w:t>
      </w:r>
      <w:bookmarkEnd w:id="25"/>
    </w:p>
    <w:p w14:paraId="5460FB33" w14:textId="77777777"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2791BBD4" w14:textId="77777777" w:rsidR="00E27993" w:rsidRPr="00F63ED9" w:rsidRDefault="00E27993" w:rsidP="00A80CE5">
      <w:pPr>
        <w:jc w:val="both"/>
        <w:rPr>
          <w:rFonts w:ascii="Times New Roman" w:hAnsi="Times New Roman"/>
          <w:b/>
        </w:rPr>
      </w:pPr>
    </w:p>
    <w:p w14:paraId="1CDF87DD" w14:textId="77777777" w:rsidR="00F6138E" w:rsidRPr="00F63ED9" w:rsidRDefault="00F6138E" w:rsidP="00127EF3">
      <w:pPr>
        <w:pStyle w:val="Naslov1"/>
      </w:pPr>
      <w:bookmarkStart w:id="26" w:name="_Toc502299206"/>
      <w:bookmarkStart w:id="27" w:name="_Toc63774916"/>
      <w:r w:rsidRPr="00F63ED9">
        <w:t>ROK VALJANOSTI PONUDE</w:t>
      </w:r>
      <w:bookmarkEnd w:id="26"/>
      <w:bookmarkEnd w:id="27"/>
    </w:p>
    <w:p w14:paraId="466BE694" w14:textId="7A686610"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w:t>
      </w:r>
      <w:r w:rsidR="005306C5">
        <w:rPr>
          <w:rFonts w:ascii="Times New Roman" w:hAnsi="Times New Roman"/>
        </w:rPr>
        <w:t xml:space="preserve">valjanosti ponude je minimalno </w:t>
      </w:r>
      <w:r w:rsidR="00151403" w:rsidRPr="00151403">
        <w:rPr>
          <w:rFonts w:ascii="Times New Roman" w:hAnsi="Times New Roman"/>
          <w:b/>
        </w:rPr>
        <w:t xml:space="preserve">3 mjeseca od isteka  </w:t>
      </w:r>
      <w:r w:rsidRPr="00F63ED9">
        <w:rPr>
          <w:rFonts w:ascii="Times New Roman" w:hAnsi="Times New Roman"/>
        </w:rPr>
        <w:t xml:space="preserve">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4798592" w14:textId="77777777" w:rsidR="006A6AA6" w:rsidRDefault="00F6138E" w:rsidP="00694CD4">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350608A8" w14:textId="77777777" w:rsidR="006A6AA6" w:rsidRPr="00F63ED9" w:rsidRDefault="006A6AA6" w:rsidP="0062622E">
      <w:pPr>
        <w:spacing w:line="276" w:lineRule="auto"/>
        <w:rPr>
          <w:rFonts w:ascii="Times New Roman" w:hAnsi="Times New Roman"/>
        </w:rPr>
      </w:pPr>
    </w:p>
    <w:p w14:paraId="4386EDF9" w14:textId="77777777" w:rsidR="00462EB8" w:rsidRPr="00F63ED9" w:rsidRDefault="00F6138E" w:rsidP="00127EF3">
      <w:pPr>
        <w:pStyle w:val="Naslov1"/>
      </w:pPr>
      <w:bookmarkStart w:id="28" w:name="_Toc502299207"/>
      <w:bookmarkStart w:id="29" w:name="_Toc63774917"/>
      <w:r w:rsidRPr="00F63ED9">
        <w:t>KRITERIJ ZA ODABIR PONUDE</w:t>
      </w:r>
      <w:bookmarkEnd w:id="28"/>
      <w:bookmarkEnd w:id="29"/>
    </w:p>
    <w:p w14:paraId="2A64343D" w14:textId="77777777" w:rsidR="00A558E9" w:rsidRPr="00A558E9" w:rsidRDefault="00462EB8" w:rsidP="00037F69">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6134C646" w14:textId="77777777" w:rsidR="00A558E9" w:rsidRPr="00A207DF" w:rsidRDefault="00A558E9" w:rsidP="00037F69">
      <w:pPr>
        <w:keepNext/>
        <w:spacing w:before="240" w:after="240"/>
        <w:outlineLvl w:val="0"/>
        <w:rPr>
          <w:rFonts w:ascii="Times New Roman" w:eastAsia="Times New Roman" w:hAnsi="Times New Roman"/>
          <w:b/>
          <w:bCs/>
          <w:kern w:val="32"/>
          <w:sz w:val="24"/>
          <w:szCs w:val="24"/>
        </w:rPr>
      </w:pPr>
      <w:bookmarkStart w:id="30" w:name="_Toc66448426"/>
      <w:bookmarkStart w:id="31" w:name="_Toc502299209"/>
      <w:r w:rsidRPr="00A558E9">
        <w:rPr>
          <w:rFonts w:ascii="Times New Roman" w:eastAsia="Times New Roman" w:hAnsi="Times New Roman"/>
          <w:b/>
          <w:bCs/>
          <w:kern w:val="32"/>
          <w:sz w:val="24"/>
          <w:szCs w:val="24"/>
        </w:rPr>
        <w:t>20. JAMSTVA</w:t>
      </w:r>
      <w:bookmarkEnd w:id="30"/>
      <w:bookmarkEnd w:id="31"/>
    </w:p>
    <w:p w14:paraId="40A75B86" w14:textId="77777777" w:rsidR="00A558E9" w:rsidRPr="00A558E9" w:rsidRDefault="00A558E9" w:rsidP="00A558E9">
      <w:pPr>
        <w:ind w:left="-426" w:firstLine="426"/>
        <w:jc w:val="both"/>
        <w:rPr>
          <w:rFonts w:ascii="Times New Roman" w:hAnsi="Times New Roman"/>
          <w:b/>
        </w:rPr>
      </w:pPr>
      <w:r w:rsidRPr="00A558E9">
        <w:rPr>
          <w:rFonts w:ascii="Times New Roman" w:hAnsi="Times New Roman"/>
          <w:b/>
        </w:rPr>
        <w:t>20.1.  Jamstvo za ozbiljnost ponude</w:t>
      </w:r>
    </w:p>
    <w:p w14:paraId="6F6EF353" w14:textId="77777777" w:rsidR="00A558E9" w:rsidRPr="00A558E9" w:rsidRDefault="00A558E9" w:rsidP="00A558E9">
      <w:pPr>
        <w:rPr>
          <w:rFonts w:ascii="Times New Roman" w:hAnsi="Times New Roman"/>
        </w:rPr>
      </w:pPr>
    </w:p>
    <w:p w14:paraId="0237CD65" w14:textId="0B00D509" w:rsidR="00151403"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je obvezan u ponudi dostaviti jamstvo za ozbiljnost ponude u obliku bankarske garancije, zadužnice</w:t>
      </w:r>
      <w:r w:rsidR="00151403">
        <w:rPr>
          <w:rFonts w:ascii="Times New Roman" w:hAnsi="Times New Roman"/>
          <w:color w:val="000000"/>
        </w:rPr>
        <w:t>, bjanko zadužnice</w:t>
      </w:r>
      <w:r w:rsidRPr="00A558E9">
        <w:rPr>
          <w:rFonts w:ascii="Times New Roman" w:hAnsi="Times New Roman"/>
          <w:color w:val="000000"/>
        </w:rPr>
        <w:t xml:space="preserve"> ili uplate novčanog pologa na račun naručitelja u iznosu</w:t>
      </w:r>
      <w:r w:rsidR="00151403">
        <w:rPr>
          <w:rFonts w:ascii="Times New Roman" w:hAnsi="Times New Roman"/>
          <w:color w:val="000000"/>
        </w:rPr>
        <w:t xml:space="preserve"> od </w:t>
      </w:r>
      <w:r w:rsidR="00151403" w:rsidRPr="00151403">
        <w:rPr>
          <w:rFonts w:ascii="Times New Roman" w:hAnsi="Times New Roman"/>
          <w:b/>
          <w:bCs/>
          <w:color w:val="000000"/>
        </w:rPr>
        <w:t>500,00 EUR</w:t>
      </w:r>
      <w:r w:rsidRPr="00A558E9">
        <w:rPr>
          <w:rFonts w:ascii="Times New Roman" w:hAnsi="Times New Roman"/>
          <w:color w:val="000000"/>
        </w:rPr>
        <w:t xml:space="preserve">. </w:t>
      </w:r>
    </w:p>
    <w:p w14:paraId="0E79BA94" w14:textId="12207511" w:rsidR="00A558E9" w:rsidRPr="00A558E9"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U bankarskoj garanciji mora biti navedeno sljedeće:</w:t>
      </w:r>
    </w:p>
    <w:p w14:paraId="6EF78A51" w14:textId="77777777"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da je korisnik bankarske garancije Grad Poreč-Parenzo, Obala maršala Tita 5, Poreč</w:t>
      </w:r>
    </w:p>
    <w:p w14:paraId="29823B5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042C3508" w14:textId="102F764A"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 xml:space="preserve">da se garant obvezuje bezuvjetno, neopozivo i na prvi pisani poziv korisnika garancije, bez prigovora isplatiti iznos od </w:t>
      </w:r>
      <w:r w:rsidR="00151403">
        <w:rPr>
          <w:rFonts w:ascii="Times New Roman" w:eastAsia="Times New Roman" w:hAnsi="Times New Roman"/>
          <w:b/>
          <w:bCs/>
          <w:color w:val="000000"/>
          <w:lang w:eastAsia="hr-HR"/>
        </w:rPr>
        <w:t>500,00 EUR</w:t>
      </w:r>
      <w:r w:rsidRPr="00A558E9">
        <w:rPr>
          <w:rFonts w:ascii="Times New Roman" w:eastAsia="Times New Roman" w:hAnsi="Times New Roman"/>
          <w:bCs/>
          <w:color w:val="000000"/>
          <w:lang w:eastAsia="hr-HR"/>
        </w:rPr>
        <w:t>,</w:t>
      </w:r>
      <w:r w:rsidRPr="00A558E9">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2EFB2A01"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 </w:t>
      </w:r>
    </w:p>
    <w:p w14:paraId="748747BE" w14:textId="747CD6F2"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Rok valjanosti </w:t>
      </w:r>
      <w:r w:rsidR="00151403">
        <w:rPr>
          <w:rFonts w:ascii="Times New Roman" w:hAnsi="Times New Roman"/>
          <w:color w:val="000000"/>
        </w:rPr>
        <w:t>jamstva za ozbiljnost ponude</w:t>
      </w:r>
      <w:r w:rsidRPr="00A558E9">
        <w:rPr>
          <w:rFonts w:ascii="Times New Roman" w:hAnsi="Times New Roman"/>
          <w:color w:val="000000"/>
        </w:rPr>
        <w:t xml:space="preserve"> mora biti najmanje do isteka roka valjanosti ponude.</w:t>
      </w:r>
    </w:p>
    <w:p w14:paraId="3D75559F" w14:textId="77777777" w:rsidR="00A558E9" w:rsidRPr="00A558E9" w:rsidRDefault="00A558E9" w:rsidP="00151403">
      <w:pPr>
        <w:widowControl w:val="0"/>
        <w:autoSpaceDE w:val="0"/>
        <w:autoSpaceDN w:val="0"/>
        <w:adjustRightInd w:val="0"/>
        <w:spacing w:line="276" w:lineRule="auto"/>
        <w:jc w:val="both"/>
        <w:rPr>
          <w:rFonts w:ascii="Times New Roman" w:hAnsi="Times New Roman"/>
          <w:color w:val="000000"/>
        </w:rPr>
      </w:pPr>
    </w:p>
    <w:p w14:paraId="5962889B"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1F85F7"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3F2762E8" w14:textId="48976992" w:rsidR="00A558E9" w:rsidRPr="00A558E9" w:rsidRDefault="00151403" w:rsidP="00A558E9">
      <w:pPr>
        <w:widowControl w:val="0"/>
        <w:autoSpaceDE w:val="0"/>
        <w:autoSpaceDN w:val="0"/>
        <w:adjustRightInd w:val="0"/>
        <w:spacing w:line="276" w:lineRule="auto"/>
        <w:ind w:left="-426"/>
        <w:jc w:val="both"/>
        <w:rPr>
          <w:rFonts w:ascii="Times New Roman" w:hAnsi="Times New Roman"/>
          <w:color w:val="000000"/>
        </w:rPr>
      </w:pPr>
      <w:r>
        <w:rPr>
          <w:rFonts w:ascii="Times New Roman" w:hAnsi="Times New Roman"/>
          <w:color w:val="000000"/>
        </w:rPr>
        <w:t>Ukoliko se kao jamstvo za ozbiljnost ponude daje n</w:t>
      </w:r>
      <w:r w:rsidR="00A558E9" w:rsidRPr="00A558E9">
        <w:rPr>
          <w:rFonts w:ascii="Times New Roman" w:hAnsi="Times New Roman"/>
          <w:color w:val="000000"/>
        </w:rPr>
        <w:t>ovčani polog</w:t>
      </w:r>
      <w:r>
        <w:rPr>
          <w:rFonts w:ascii="Times New Roman" w:hAnsi="Times New Roman"/>
          <w:color w:val="000000"/>
        </w:rPr>
        <w:t>,</w:t>
      </w:r>
      <w:r w:rsidR="00A558E9" w:rsidRPr="00A558E9">
        <w:rPr>
          <w:rFonts w:ascii="Times New Roman" w:hAnsi="Times New Roman"/>
          <w:color w:val="000000"/>
        </w:rPr>
        <w:t xml:space="preserve"> uplaćuje se na </w:t>
      </w:r>
      <w:r w:rsidR="00A558E9" w:rsidRPr="00A558E9">
        <w:rPr>
          <w:rFonts w:ascii="Times New Roman" w:hAnsi="Times New Roman"/>
        </w:rPr>
        <w:t xml:space="preserve">IBAN naručitelja:  </w:t>
      </w:r>
      <w:r w:rsidR="00A558E9" w:rsidRPr="00A558E9">
        <w:rPr>
          <w:rFonts w:ascii="Times New Roman" w:hAnsi="Times New Roman"/>
          <w:b/>
        </w:rPr>
        <w:t xml:space="preserve">PBZ d.d. </w:t>
      </w:r>
      <w:r w:rsidR="00A558E9" w:rsidRPr="00A558E9">
        <w:rPr>
          <w:rFonts w:ascii="Times New Roman" w:hAnsi="Times New Roman"/>
          <w:b/>
        </w:rPr>
        <w:lastRenderedPageBreak/>
        <w:t xml:space="preserve">HR 13 23400091834800003, </w:t>
      </w:r>
      <w:r w:rsidR="00A558E9" w:rsidRPr="00A558E9">
        <w:rPr>
          <w:rFonts w:ascii="Times New Roman" w:hAnsi="Times New Roman"/>
          <w:b/>
          <w:color w:val="000000"/>
        </w:rPr>
        <w:t>poziv na broj:  HR 68 7706-OIB ponuditelja</w:t>
      </w:r>
      <w:r w:rsidR="00A558E9" w:rsidRPr="00A558E9">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w:t>
      </w:r>
      <w:r>
        <w:rPr>
          <w:rFonts w:ascii="Times New Roman" w:hAnsi="Times New Roman"/>
          <w:color w:val="000000"/>
        </w:rPr>
        <w:t>, zaduž</w:t>
      </w:r>
      <w:r w:rsidR="00CC239D">
        <w:rPr>
          <w:rFonts w:ascii="Times New Roman" w:hAnsi="Times New Roman"/>
          <w:color w:val="000000"/>
        </w:rPr>
        <w:t>nicu ili bjanko zadužnicu</w:t>
      </w:r>
      <w:r w:rsidR="00A558E9" w:rsidRPr="00A558E9">
        <w:rPr>
          <w:rFonts w:ascii="Times New Roman" w:hAnsi="Times New Roman"/>
          <w:color w:val="000000"/>
        </w:rPr>
        <w:t xml:space="preserve"> na odgovarajući se način primjenjuju i na novčani polog.</w:t>
      </w:r>
    </w:p>
    <w:p w14:paraId="650A290F"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51D608E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b/>
        </w:rPr>
      </w:pPr>
      <w:r w:rsidRPr="00A558E9">
        <w:rPr>
          <w:rFonts w:ascii="Times New Roman" w:hAnsi="Times New Roman"/>
          <w:b/>
        </w:rPr>
        <w:t>Uputa za dostavu jamstva u slučaju podnošenja zajedničke ponude:</w:t>
      </w:r>
    </w:p>
    <w:p w14:paraId="1B215C31" w14:textId="73CC41E5" w:rsidR="00A558E9" w:rsidRPr="00A558E9" w:rsidRDefault="00CC239D" w:rsidP="00A558E9">
      <w:pPr>
        <w:ind w:left="-426"/>
        <w:jc w:val="both"/>
        <w:rPr>
          <w:rFonts w:ascii="Times New Roman" w:hAnsi="Times New Roman"/>
        </w:rPr>
      </w:pPr>
      <w:r>
        <w:rPr>
          <w:rFonts w:ascii="Times New Roman" w:hAnsi="Times New Roman"/>
        </w:rPr>
        <w:t>Jamstvo za ozbiljnost ponude</w:t>
      </w:r>
      <w:r w:rsidR="00A558E9" w:rsidRPr="00A558E9">
        <w:rPr>
          <w:rFonts w:ascii="Times New Roman" w:hAnsi="Times New Roman"/>
        </w:rPr>
        <w:t xml:space="preserve"> na ukupan iznos tražen u Pozivu za dostavu ponuda za zajednicu ponuditelja može dostaviti bilo koji član iz zajednice ponuditelja</w:t>
      </w:r>
      <w:r>
        <w:rPr>
          <w:rFonts w:ascii="Times New Roman" w:hAnsi="Times New Roman"/>
        </w:rPr>
        <w:t xml:space="preserve"> ili svaki član pojedinačno, s time da zbroj iznosa mora biti u vrijednosti traženog jamstva.</w:t>
      </w:r>
    </w:p>
    <w:p w14:paraId="69DA9373" w14:textId="77777777" w:rsidR="00A558E9" w:rsidRPr="00A558E9" w:rsidRDefault="00A558E9" w:rsidP="00A558E9">
      <w:pPr>
        <w:ind w:left="-426"/>
        <w:jc w:val="both"/>
        <w:rPr>
          <w:rFonts w:ascii="Times New Roman" w:hAnsi="Times New Roman"/>
        </w:rPr>
      </w:pPr>
    </w:p>
    <w:p w14:paraId="01577FD8" w14:textId="77777777" w:rsidR="00A558E9" w:rsidRPr="00A558E9" w:rsidRDefault="00EB584F" w:rsidP="00A558E9">
      <w:pPr>
        <w:rPr>
          <w:rFonts w:ascii="Times New Roman" w:hAnsi="Times New Roman"/>
        </w:rPr>
      </w:pPr>
      <w:r>
        <w:rPr>
          <w:rFonts w:ascii="Times New Roman" w:hAnsi="Times New Roman"/>
          <w:b/>
        </w:rPr>
        <w:t xml:space="preserve">20.2. </w:t>
      </w:r>
      <w:r w:rsidR="00A558E9" w:rsidRPr="00A558E9">
        <w:rPr>
          <w:rFonts w:ascii="Times New Roman" w:hAnsi="Times New Roman"/>
          <w:b/>
        </w:rPr>
        <w:t xml:space="preserve">Jamstvo za </w:t>
      </w:r>
      <w:r w:rsidR="00A558E9" w:rsidRPr="00A558E9">
        <w:rPr>
          <w:rFonts w:ascii="Times New Roman" w:hAnsi="Times New Roman"/>
          <w:b/>
          <w:color w:val="000000"/>
        </w:rPr>
        <w:t>uredno izvršenje ugovora</w:t>
      </w:r>
    </w:p>
    <w:p w14:paraId="14D02583" w14:textId="77777777" w:rsidR="00A558E9" w:rsidRPr="00A558E9" w:rsidRDefault="00A558E9" w:rsidP="00A558E9">
      <w:pPr>
        <w:spacing w:after="200" w:line="276" w:lineRule="auto"/>
        <w:contextualSpacing/>
        <w:jc w:val="both"/>
        <w:rPr>
          <w:rFonts w:ascii="Times New Roman" w:hAnsi="Times New Roman"/>
          <w:b/>
          <w:color w:val="000000"/>
          <w:lang w:eastAsia="hr-HR"/>
        </w:rPr>
      </w:pPr>
    </w:p>
    <w:p w14:paraId="103BD43B" w14:textId="77777777" w:rsidR="00A558E9" w:rsidRPr="00A558E9" w:rsidRDefault="00A558E9" w:rsidP="00A558E9">
      <w:pPr>
        <w:spacing w:line="276" w:lineRule="auto"/>
        <w:ind w:left="-284"/>
        <w:jc w:val="both"/>
        <w:rPr>
          <w:rFonts w:ascii="Times New Roman" w:hAnsi="Times New Roman"/>
          <w:color w:val="FF0000"/>
        </w:rPr>
      </w:pPr>
      <w:r w:rsidRPr="00A558E9">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 </w:t>
      </w:r>
      <w:r w:rsidRPr="00A558E9">
        <w:rPr>
          <w:rFonts w:ascii="Times New Roman" w:eastAsia="Times New Roman" w:hAnsi="Times New Roman"/>
          <w:lang w:eastAsia="hr-HR"/>
        </w:rPr>
        <w:t>ili dati novčani polog u traženom iznosu ili zadužnicu solemniziranu kod javnog bilježnika.</w:t>
      </w:r>
      <w:r w:rsidRPr="00A558E9">
        <w:rPr>
          <w:sz w:val="27"/>
          <w:szCs w:val="27"/>
        </w:rPr>
        <w:t xml:space="preserve">  </w:t>
      </w:r>
      <w:r w:rsidRPr="00A558E9">
        <w:rPr>
          <w:rFonts w:ascii="Times New Roman" w:hAnsi="Times New Roman"/>
          <w:color w:val="000000"/>
        </w:rPr>
        <w:t xml:space="preserve">Jamstvo za uredno izvršenje ugovora biti će naplaćeno u slučaju povrede ugovornih obveza od strane odabranog ponuditelja. </w:t>
      </w:r>
    </w:p>
    <w:p w14:paraId="62499EE8"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3D6206B5"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w:t>
      </w:r>
    </w:p>
    <w:p w14:paraId="74A8166E"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6F718181" w14:textId="77777777" w:rsidR="00A558E9" w:rsidRPr="00A558E9" w:rsidRDefault="00EB584F" w:rsidP="007D0335">
      <w:pPr>
        <w:spacing w:after="200" w:line="276" w:lineRule="auto"/>
        <w:contextualSpacing/>
        <w:jc w:val="both"/>
        <w:rPr>
          <w:rFonts w:ascii="Times New Roman" w:hAnsi="Times New Roman"/>
          <w:b/>
          <w:color w:val="000000"/>
          <w:lang w:eastAsia="hr-HR"/>
        </w:rPr>
      </w:pPr>
      <w:r>
        <w:rPr>
          <w:rFonts w:ascii="Times New Roman" w:eastAsia="Times New Roman" w:hAnsi="Times New Roman"/>
          <w:b/>
          <w:lang w:eastAsia="hr-HR"/>
        </w:rPr>
        <w:t xml:space="preserve">20.3. </w:t>
      </w:r>
      <w:r w:rsidR="00A558E9" w:rsidRPr="00A558E9">
        <w:rPr>
          <w:rFonts w:ascii="Times New Roman" w:eastAsia="Times New Roman" w:hAnsi="Times New Roman"/>
          <w:b/>
          <w:lang w:eastAsia="hr-HR"/>
        </w:rPr>
        <w:t xml:space="preserve">Jamstvo za </w:t>
      </w:r>
      <w:r w:rsidR="00A558E9" w:rsidRPr="00A558E9">
        <w:rPr>
          <w:rFonts w:ascii="Times New Roman" w:hAnsi="Times New Roman"/>
          <w:b/>
          <w:color w:val="000000"/>
          <w:lang w:eastAsia="hr-HR"/>
        </w:rPr>
        <w:t>otklanjanje nedostataka u jamstvenom roku</w:t>
      </w:r>
    </w:p>
    <w:p w14:paraId="70822254" w14:textId="77777777" w:rsidR="00A558E9" w:rsidRPr="00A558E9" w:rsidRDefault="00A558E9" w:rsidP="00A558E9">
      <w:pPr>
        <w:widowControl w:val="0"/>
        <w:autoSpaceDE w:val="0"/>
        <w:autoSpaceDN w:val="0"/>
        <w:adjustRightInd w:val="0"/>
        <w:contextualSpacing/>
        <w:jc w:val="both"/>
        <w:rPr>
          <w:rFonts w:ascii="Times New Roman" w:eastAsia="Times New Roman" w:hAnsi="Times New Roman"/>
          <w:color w:val="000000"/>
          <w:lang w:eastAsia="hr-HR"/>
        </w:rPr>
      </w:pPr>
    </w:p>
    <w:p w14:paraId="4B6BE315" w14:textId="14C75599"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A558E9">
        <w:rPr>
          <w:rFonts w:ascii="Times New Roman" w:eastAsia="Times New Roman" w:hAnsi="Times New Roman"/>
          <w:noProof/>
          <w:lang w:eastAsia="hr-HR"/>
        </w:rPr>
        <w:t xml:space="preserve">Odabrani ponuditelj je obvezan naručitelju, prilikom ispostave </w:t>
      </w:r>
      <w:r w:rsidR="005306C5">
        <w:rPr>
          <w:rFonts w:ascii="Times New Roman" w:eastAsia="Times New Roman" w:hAnsi="Times New Roman"/>
          <w:noProof/>
          <w:lang w:eastAsia="hr-HR"/>
        </w:rPr>
        <w:t xml:space="preserve">zapisnika o preuzimanju robe </w:t>
      </w:r>
      <w:r w:rsidRPr="00A558E9">
        <w:rPr>
          <w:rFonts w:ascii="Times New Roman" w:eastAsia="Times New Roman" w:hAnsi="Times New Roman"/>
          <w:noProof/>
          <w:lang w:eastAsia="hr-HR"/>
        </w:rPr>
        <w:t xml:space="preserve">predati jamstvo za otklanjanje nedostataka u jamstvenom roku </w:t>
      </w:r>
      <w:r w:rsidRPr="00A558E9">
        <w:rPr>
          <w:rFonts w:ascii="Times New Roman" w:eastAsia="Times New Roman" w:hAnsi="Times New Roman"/>
          <w:lang w:eastAsia="hr-HR"/>
        </w:rPr>
        <w:t xml:space="preserve">u vrijednosti 10% (deset posto), </w:t>
      </w:r>
      <w:r w:rsidR="005306C5">
        <w:rPr>
          <w:rFonts w:ascii="Times New Roman" w:eastAsia="Times New Roman" w:hAnsi="Times New Roman"/>
          <w:lang w:eastAsia="hr-HR"/>
        </w:rPr>
        <w:t>isporučene robe</w:t>
      </w:r>
      <w:r w:rsidRPr="00A558E9">
        <w:rPr>
          <w:rFonts w:ascii="Times New Roman" w:eastAsia="Times New Roman" w:hAnsi="Times New Roman"/>
          <w:lang w:eastAsia="hr-HR"/>
        </w:rPr>
        <w:t xml:space="preserve">(bez PDV-a)  u obliku bankarske garancije „bez prigovora“ i „na prvi pisani poziv“ na kojoj je kao korisnik naznačen Grad Poreč-Parenzo ili dati novčani polog u traženom iznosu ili zadužnicu </w:t>
      </w:r>
      <w:r w:rsidR="00055287">
        <w:rPr>
          <w:rFonts w:ascii="Times New Roman" w:eastAsia="Times New Roman" w:hAnsi="Times New Roman"/>
          <w:lang w:eastAsia="hr-HR"/>
        </w:rPr>
        <w:t xml:space="preserve">ili bjanko zadužnicu </w:t>
      </w:r>
      <w:r w:rsidRPr="00A558E9">
        <w:rPr>
          <w:rFonts w:ascii="Times New Roman" w:eastAsia="Times New Roman" w:hAnsi="Times New Roman"/>
          <w:lang w:eastAsia="hr-HR"/>
        </w:rPr>
        <w:t>solemniziranu kod javnog bilježnika</w:t>
      </w:r>
      <w:r w:rsidR="00055287">
        <w:rPr>
          <w:rFonts w:ascii="Times New Roman" w:eastAsia="Times New Roman" w:hAnsi="Times New Roman"/>
          <w:lang w:eastAsia="hr-HR"/>
        </w:rPr>
        <w:t xml:space="preserve"> </w:t>
      </w:r>
      <w:r w:rsidR="00055287" w:rsidRPr="00A558E9">
        <w:rPr>
          <w:rFonts w:ascii="Times New Roman" w:eastAsia="Times New Roman" w:hAnsi="Times New Roman"/>
          <w:lang w:eastAsia="hr-HR"/>
        </w:rPr>
        <w:t xml:space="preserve">s rokom važenja do isteka jamstvenog roka za </w:t>
      </w:r>
      <w:r w:rsidR="00055287">
        <w:rPr>
          <w:rFonts w:ascii="Times New Roman" w:eastAsia="Times New Roman" w:hAnsi="Times New Roman"/>
          <w:lang w:eastAsia="hr-HR"/>
        </w:rPr>
        <w:t>isporučenu</w:t>
      </w:r>
      <w:r w:rsidRPr="00A558E9">
        <w:rPr>
          <w:rFonts w:ascii="Times New Roman" w:eastAsia="Times New Roman" w:hAnsi="Times New Roman"/>
          <w:lang w:eastAsia="hr-HR"/>
        </w:rPr>
        <w:t>.</w:t>
      </w:r>
    </w:p>
    <w:p w14:paraId="04F36C22" w14:textId="77777777"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0987FD1E" w14:textId="3E2B7E76"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Svrha plaćanja: novčani polog za otklanjanje nedostataka u jamstvenom roku - </w:t>
      </w:r>
      <w:r w:rsidRPr="00A558E9">
        <w:rPr>
          <w:rFonts w:ascii="Times New Roman" w:hAnsi="Times New Roman"/>
          <w:b/>
        </w:rPr>
        <w:t>„</w:t>
      </w:r>
      <w:r w:rsidR="00CC239D">
        <w:rPr>
          <w:rFonts w:ascii="Times New Roman" w:hAnsi="Times New Roman"/>
          <w:b/>
        </w:rPr>
        <w:t>Osobno vozilo</w:t>
      </w:r>
      <w:r w:rsidRPr="00A558E9">
        <w:rPr>
          <w:rFonts w:ascii="Times New Roman" w:hAnsi="Times New Roman"/>
          <w:b/>
        </w:rPr>
        <w:t>“.</w:t>
      </w:r>
      <w:r w:rsidRPr="00A558E9">
        <w:rPr>
          <w:rFonts w:ascii="Times New Roman" w:hAnsi="Times New Roman"/>
          <w:color w:val="000000"/>
        </w:rPr>
        <w:t xml:space="preserve"> Ostale odredbe koje se odnose na bankarsku garanciju na odgovarajući se način primjenjuju i na novčani polog.</w:t>
      </w:r>
    </w:p>
    <w:p w14:paraId="4106142E" w14:textId="77777777" w:rsidR="00A558E9" w:rsidRPr="00A558E9" w:rsidRDefault="00A558E9" w:rsidP="00A558E9">
      <w:pPr>
        <w:spacing w:line="360" w:lineRule="auto"/>
        <w:rPr>
          <w:rFonts w:ascii="Times New Roman" w:hAnsi="Times New Roman"/>
        </w:rPr>
      </w:pPr>
    </w:p>
    <w:p w14:paraId="21410FF7" w14:textId="77777777" w:rsidR="00A558E9" w:rsidRPr="00F63ED9" w:rsidRDefault="00A558E9" w:rsidP="006C0BC5">
      <w:pPr>
        <w:pStyle w:val="Naslov1"/>
        <w:numPr>
          <w:ilvl w:val="0"/>
          <w:numId w:val="11"/>
        </w:numPr>
      </w:pPr>
      <w:bookmarkStart w:id="32" w:name="_Toc502299208"/>
      <w:bookmarkStart w:id="33" w:name="_Toc63774918"/>
      <w:r w:rsidRPr="002F2FE0">
        <w:t>ROK, NAČIN</w:t>
      </w:r>
      <w:r w:rsidRPr="00F63ED9">
        <w:t xml:space="preserve"> I UVJETI PLAĆANJA</w:t>
      </w:r>
      <w:bookmarkEnd w:id="32"/>
      <w:bookmarkEnd w:id="33"/>
    </w:p>
    <w:p w14:paraId="580E35BE" w14:textId="77777777" w:rsidR="00A558E9" w:rsidRPr="00F63ED9" w:rsidRDefault="00A558E9" w:rsidP="00A558E9">
      <w:pPr>
        <w:ind w:left="-426"/>
        <w:jc w:val="both"/>
        <w:rPr>
          <w:rFonts w:ascii="Times New Roman" w:hAnsi="Times New Roman"/>
        </w:rPr>
      </w:pPr>
      <w:r>
        <w:rPr>
          <w:rFonts w:ascii="Times New Roman" w:hAnsi="Times New Roman"/>
        </w:rPr>
        <w:t>Sva plaćanja n</w:t>
      </w:r>
      <w:r w:rsidRPr="00F63ED9">
        <w:rPr>
          <w:rFonts w:ascii="Times New Roman" w:hAnsi="Times New Roman"/>
        </w:rPr>
        <w:t xml:space="preserve">aručitelj će izvršiti na poslovni račun odabranog </w:t>
      </w:r>
      <w:r>
        <w:rPr>
          <w:rFonts w:ascii="Times New Roman" w:hAnsi="Times New Roman"/>
        </w:rPr>
        <w:t>ponuditelja</w:t>
      </w:r>
      <w:r w:rsidRPr="00F63ED9">
        <w:rPr>
          <w:rFonts w:ascii="Times New Roman" w:hAnsi="Times New Roman"/>
        </w:rPr>
        <w:t xml:space="preserve">. Obračun isporučene robe vrši se na osnovu stvarno izvršenih </w:t>
      </w:r>
      <w:r>
        <w:rPr>
          <w:rFonts w:ascii="Times New Roman" w:hAnsi="Times New Roman"/>
        </w:rPr>
        <w:t>isporuka</w:t>
      </w:r>
      <w:r w:rsidRPr="00F63ED9">
        <w:rPr>
          <w:rFonts w:ascii="Times New Roman" w:hAnsi="Times New Roman"/>
        </w:rPr>
        <w:t xml:space="preserve"> i količina utvrđenih građevinskom knjigom ili knjigom</w:t>
      </w:r>
      <w:r w:rsidR="005306C5">
        <w:rPr>
          <w:rFonts w:ascii="Times New Roman" w:hAnsi="Times New Roman"/>
        </w:rPr>
        <w:t>/zapisnikom</w:t>
      </w:r>
      <w:r w:rsidRPr="00F63ED9">
        <w:rPr>
          <w:rFonts w:ascii="Times New Roman" w:hAnsi="Times New Roman"/>
        </w:rPr>
        <w:t xml:space="preserve"> koja</w:t>
      </w:r>
      <w:r w:rsidR="005306C5">
        <w:rPr>
          <w:rFonts w:ascii="Times New Roman" w:hAnsi="Times New Roman"/>
        </w:rPr>
        <w:t>/i</w:t>
      </w:r>
      <w:r w:rsidRPr="00F63ED9">
        <w:rPr>
          <w:rFonts w:ascii="Times New Roman" w:hAnsi="Times New Roman"/>
        </w:rPr>
        <w:t xml:space="preserve"> sadrži sve podatke kao i građevinska knjiga, a prikladnija je za ovu vrstu nabave i prema jediničnim cijenama iz ugovorenog troškovnika ovjer</w:t>
      </w:r>
      <w:r>
        <w:rPr>
          <w:rFonts w:ascii="Times New Roman" w:hAnsi="Times New Roman"/>
        </w:rPr>
        <w:t>enih od strane odgovorne osobe n</w:t>
      </w:r>
      <w:r w:rsidRPr="00F63ED9">
        <w:rPr>
          <w:rFonts w:ascii="Times New Roman" w:hAnsi="Times New Roman"/>
        </w:rPr>
        <w:t>aručitelja za praćenje provedbe ugovora. Naručitelj će po pregledu, primopredaji dokumentacije i otklanjanju eventualnih nedostataka, platiti u ku</w:t>
      </w:r>
      <w:r>
        <w:rPr>
          <w:rFonts w:ascii="Times New Roman" w:hAnsi="Times New Roman"/>
        </w:rPr>
        <w:t>nama na sl</w:t>
      </w:r>
      <w:r w:rsidRPr="00F63ED9">
        <w:rPr>
          <w:rFonts w:ascii="Times New Roman" w:hAnsi="Times New Roman"/>
        </w:rPr>
        <w:t>jedeći način:</w:t>
      </w:r>
    </w:p>
    <w:p w14:paraId="3430B103" w14:textId="77777777" w:rsidR="00A558E9" w:rsidRPr="00F63ED9" w:rsidRDefault="00A558E9" w:rsidP="00B957FB">
      <w:pPr>
        <w:ind w:left="708"/>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w:t>
      </w:r>
      <w:r>
        <w:rPr>
          <w:rFonts w:ascii="Times New Roman" w:hAnsi="Times New Roman"/>
        </w:rPr>
        <w:t xml:space="preserve"> dana po ovjeri iste od strane n</w:t>
      </w:r>
      <w:r w:rsidRPr="00F63ED9">
        <w:rPr>
          <w:rFonts w:ascii="Times New Roman" w:hAnsi="Times New Roman"/>
        </w:rPr>
        <w:t>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4B0384A6" w14:textId="77777777" w:rsidR="00A558E9" w:rsidRDefault="00A558E9" w:rsidP="00A558E9">
      <w:pPr>
        <w:contextualSpacing/>
        <w:jc w:val="both"/>
        <w:rPr>
          <w:rFonts w:ascii="Times New Roman" w:eastAsia="SimSun" w:hAnsi="Times New Roman"/>
          <w:lang w:eastAsia="zh-CN"/>
        </w:rPr>
      </w:pPr>
    </w:p>
    <w:p w14:paraId="6104B5DC" w14:textId="77777777"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0CC1A5CC"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w:t>
      </w:r>
      <w:r w:rsidRPr="00E06680">
        <w:rPr>
          <w:rFonts w:ascii="Times New Roman" w:eastAsia="Times New Roman" w:hAnsi="Times New Roman"/>
        </w:rPr>
        <w:lastRenderedPageBreak/>
        <w:t>ovu sustavu razvrstavanja, koju je, sukladno Direktivi 2014/55/EU, ispitala Europska komisija te je nakon ispitivanja objavila upućivanje na tu normu (Provedbena odluka Komisije 2017/1870)</w:t>
      </w:r>
    </w:p>
    <w:p w14:paraId="7C0233A9" w14:textId="77777777" w:rsidR="00A558E9" w:rsidRPr="00E06680" w:rsidRDefault="00A558E9" w:rsidP="00A558E9">
      <w:pPr>
        <w:ind w:left="-426"/>
        <w:jc w:val="both"/>
        <w:rPr>
          <w:rFonts w:ascii="Times New Roman" w:eastAsia="Times New Roman" w:hAnsi="Times New Roman"/>
        </w:rPr>
      </w:pPr>
    </w:p>
    <w:p w14:paraId="7B84CF34"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10E04FD" w14:textId="77777777" w:rsidR="00A558E9" w:rsidRPr="00E06680" w:rsidRDefault="00A558E9" w:rsidP="00A558E9">
      <w:pPr>
        <w:ind w:left="-426"/>
        <w:jc w:val="both"/>
        <w:rPr>
          <w:rFonts w:ascii="Times New Roman" w:eastAsia="Times New Roman" w:hAnsi="Times New Roman"/>
        </w:rPr>
      </w:pPr>
    </w:p>
    <w:p w14:paraId="01E22492"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Račun i prateće isprave koje nisu sukladne europskoj normi i njezinim ispravcima, izmjenama i dopunama naručitelj neće zaprimiti niti obraditi niti platiti.</w:t>
      </w:r>
    </w:p>
    <w:p w14:paraId="5BA1B387" w14:textId="77777777" w:rsidR="00A558E9" w:rsidRPr="00E06680" w:rsidRDefault="00A558E9" w:rsidP="00A558E9">
      <w:pPr>
        <w:rPr>
          <w:rFonts w:ascii="Times New Roman" w:eastAsia="Times New Roman" w:hAnsi="Times New Roman"/>
        </w:rPr>
      </w:pPr>
    </w:p>
    <w:p w14:paraId="65712E9D" w14:textId="77777777"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Za sve odabrane Ponuditelje to znači:</w:t>
      </w:r>
    </w:p>
    <w:p w14:paraId="42163572" w14:textId="4A188AAB"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1. da im nakon 1.12.2018. naručitelji ne smiju odbiti zaprimiti poslani eRačun</w:t>
      </w:r>
      <w:r w:rsidR="000202C7">
        <w:rPr>
          <w:rFonts w:ascii="Times New Roman" w:eastAsia="Times New Roman" w:hAnsi="Times New Roman"/>
        </w:rPr>
        <w:t>.</w:t>
      </w:r>
    </w:p>
    <w:p w14:paraId="690D2C48" w14:textId="77777777" w:rsidR="00E27993" w:rsidRPr="00E06680" w:rsidRDefault="00A558E9" w:rsidP="00E06680">
      <w:pPr>
        <w:ind w:left="-426"/>
        <w:rPr>
          <w:rFonts w:ascii="Times New Roman" w:eastAsia="Times New Roman" w:hAnsi="Times New Roman"/>
        </w:rPr>
      </w:pPr>
      <w:r w:rsidRPr="00E06680">
        <w:rPr>
          <w:rFonts w:ascii="Times New Roman" w:eastAsia="Times New Roman" w:hAnsi="Times New Roman"/>
        </w:rPr>
        <w:t>2. da su od 1.7.2019. prema naručiteljima obvezni poslati isključivo eRačun (bez obzira na vrijednost posla) . Ukoliko poslije 1.7.2019. spomenutim kupcima pošalju papirnati račun oni ga neće smjeti zaprimiti pod prijetnjom kazne tj. pravni subjekt se neće moći naplatiti.</w:t>
      </w:r>
    </w:p>
    <w:p w14:paraId="3968A624" w14:textId="77777777" w:rsidR="00D21D95" w:rsidRPr="00E06680" w:rsidRDefault="00D21D95" w:rsidP="0062622E">
      <w:pPr>
        <w:jc w:val="both"/>
        <w:rPr>
          <w:rFonts w:ascii="Times New Roman" w:hAnsi="Times New Roman"/>
          <w:b/>
        </w:rPr>
      </w:pPr>
      <w:bookmarkStart w:id="34" w:name="_Toc502299210"/>
    </w:p>
    <w:p w14:paraId="7EBA80B3" w14:textId="77777777" w:rsidR="008940B5" w:rsidRPr="00E06680" w:rsidRDefault="00F6138E" w:rsidP="006C0BC5">
      <w:pPr>
        <w:pStyle w:val="Naslov1"/>
        <w:numPr>
          <w:ilvl w:val="0"/>
          <w:numId w:val="10"/>
        </w:numPr>
      </w:pPr>
      <w:bookmarkStart w:id="35" w:name="_Toc63774919"/>
      <w:r w:rsidRPr="00E06680">
        <w:t>DATUM, VRIJEME I MJESTO DOSTAVE I OTVARANJA PONUDA</w:t>
      </w:r>
      <w:bookmarkEnd w:id="34"/>
      <w:bookmarkEnd w:id="35"/>
    </w:p>
    <w:p w14:paraId="53E85A1F" w14:textId="77777777" w:rsidR="008940B5" w:rsidRPr="00E06680" w:rsidRDefault="008940B5" w:rsidP="00274A19">
      <w:pPr>
        <w:ind w:left="-426"/>
        <w:jc w:val="both"/>
        <w:rPr>
          <w:rFonts w:ascii="Times New Roman" w:hAnsi="Times New Roman"/>
        </w:rPr>
      </w:pPr>
      <w:r w:rsidRPr="00E06680">
        <w:rPr>
          <w:rFonts w:ascii="Times New Roman" w:hAnsi="Times New Roman"/>
        </w:rPr>
        <w:t>Molimo da Vašu ponudu dostavite:</w:t>
      </w:r>
    </w:p>
    <w:p w14:paraId="13D64449" w14:textId="77777777" w:rsidR="00B0621A" w:rsidRPr="00E06680" w:rsidRDefault="00B0621A" w:rsidP="00274A19">
      <w:pPr>
        <w:ind w:left="-426"/>
        <w:jc w:val="both"/>
        <w:rPr>
          <w:rFonts w:ascii="Times New Roman" w:hAnsi="Times New Roman"/>
        </w:rPr>
      </w:pPr>
    </w:p>
    <w:p w14:paraId="1E066303" w14:textId="03D25E02" w:rsidR="00B0621A" w:rsidRPr="00E06680" w:rsidRDefault="008940B5" w:rsidP="006C0BC5">
      <w:pPr>
        <w:pStyle w:val="Odlomakpopisa"/>
        <w:numPr>
          <w:ilvl w:val="1"/>
          <w:numId w:val="5"/>
        </w:numPr>
        <w:jc w:val="both"/>
        <w:rPr>
          <w:rFonts w:ascii="Times New Roman" w:hAnsi="Times New Roman"/>
        </w:rPr>
      </w:pPr>
      <w:r w:rsidRPr="00E06680">
        <w:rPr>
          <w:rFonts w:ascii="Times New Roman" w:hAnsi="Times New Roman"/>
          <w:b/>
        </w:rPr>
        <w:t>rok za dostavu ponude:</w:t>
      </w:r>
      <w:r w:rsidRPr="00E06680">
        <w:rPr>
          <w:rFonts w:ascii="Times New Roman" w:hAnsi="Times New Roman"/>
        </w:rPr>
        <w:t xml:space="preserve"> ponuda bez obzira na način dostave mora biti dostavlje</w:t>
      </w:r>
      <w:r w:rsidR="006D5C3B" w:rsidRPr="00E06680">
        <w:rPr>
          <w:rFonts w:ascii="Times New Roman" w:hAnsi="Times New Roman"/>
        </w:rPr>
        <w:t xml:space="preserve">na i zaprimljena najkasnije do </w:t>
      </w:r>
      <w:r w:rsidR="00CC239D" w:rsidRPr="00CC239D">
        <w:rPr>
          <w:rFonts w:ascii="Times New Roman" w:hAnsi="Times New Roman"/>
          <w:b/>
        </w:rPr>
        <w:t>26.01.2024.</w:t>
      </w:r>
      <w:r w:rsidR="00CC239D">
        <w:rPr>
          <w:rFonts w:ascii="Times New Roman" w:hAnsi="Times New Roman"/>
          <w:b/>
          <w:strike/>
        </w:rPr>
        <w:t xml:space="preserve"> </w:t>
      </w:r>
      <w:r w:rsidRPr="00E06680">
        <w:rPr>
          <w:rFonts w:ascii="Times New Roman" w:hAnsi="Times New Roman"/>
          <w:b/>
        </w:rPr>
        <w:t>godine</w:t>
      </w:r>
      <w:r w:rsidR="001B124C" w:rsidRPr="00E06680">
        <w:rPr>
          <w:rFonts w:ascii="Times New Roman" w:hAnsi="Times New Roman"/>
          <w:b/>
        </w:rPr>
        <w:t xml:space="preserve"> do 1</w:t>
      </w:r>
      <w:r w:rsidR="00CC239D">
        <w:rPr>
          <w:rFonts w:ascii="Times New Roman" w:hAnsi="Times New Roman"/>
          <w:b/>
        </w:rPr>
        <w:t>3</w:t>
      </w:r>
      <w:r w:rsidRPr="00E06680">
        <w:rPr>
          <w:rFonts w:ascii="Times New Roman" w:hAnsi="Times New Roman"/>
          <w:b/>
        </w:rPr>
        <w:t>:00 sati.</w:t>
      </w:r>
    </w:p>
    <w:p w14:paraId="7611304B" w14:textId="16BF2323" w:rsidR="008940B5" w:rsidRPr="00E06680" w:rsidRDefault="008940B5" w:rsidP="006C0BC5">
      <w:pPr>
        <w:pStyle w:val="Odlomakpopisa"/>
        <w:numPr>
          <w:ilvl w:val="1"/>
          <w:numId w:val="5"/>
        </w:numPr>
        <w:jc w:val="both"/>
        <w:rPr>
          <w:rFonts w:ascii="Times New Roman" w:hAnsi="Times New Roman"/>
          <w:b/>
        </w:rPr>
      </w:pPr>
      <w:r w:rsidRPr="00E06680">
        <w:rPr>
          <w:rFonts w:ascii="Times New Roman" w:hAnsi="Times New Roman"/>
          <w:b/>
        </w:rPr>
        <w:t>način i mjesto dostave ponude:</w:t>
      </w:r>
      <w:r w:rsidRPr="00E06680">
        <w:rPr>
          <w:rFonts w:ascii="Times New Roman" w:hAnsi="Times New Roman"/>
        </w:rPr>
        <w:t xml:space="preserve"> Ponuda se dostavlja u zatvorenoj</w:t>
      </w:r>
      <w:r w:rsidR="00D3778F" w:rsidRPr="00E06680">
        <w:rPr>
          <w:rFonts w:ascii="Times New Roman" w:hAnsi="Times New Roman"/>
        </w:rPr>
        <w:t xml:space="preserve"> koverti s</w:t>
      </w:r>
      <w:r w:rsidR="001266AA" w:rsidRPr="00E06680">
        <w:rPr>
          <w:rFonts w:ascii="Times New Roman" w:hAnsi="Times New Roman"/>
        </w:rPr>
        <w:t xml:space="preserve"> nazivom dokumenta  </w:t>
      </w:r>
      <w:r w:rsidRPr="00E06680">
        <w:rPr>
          <w:rFonts w:ascii="Times New Roman" w:hAnsi="Times New Roman"/>
        </w:rPr>
        <w:t>na adresu Grada Poreča</w:t>
      </w:r>
      <w:r w:rsidR="00CA0A61" w:rsidRPr="00E06680">
        <w:rPr>
          <w:rFonts w:ascii="Times New Roman" w:hAnsi="Times New Roman"/>
        </w:rPr>
        <w:t xml:space="preserve"> </w:t>
      </w:r>
      <w:r w:rsidRPr="00E06680">
        <w:rPr>
          <w:rFonts w:ascii="Times New Roman" w:hAnsi="Times New Roman"/>
        </w:rPr>
        <w:t>-</w:t>
      </w:r>
      <w:r w:rsidR="00CA0A61" w:rsidRPr="00E06680">
        <w:rPr>
          <w:rFonts w:ascii="Times New Roman" w:hAnsi="Times New Roman"/>
        </w:rPr>
        <w:t xml:space="preserve"> </w:t>
      </w:r>
      <w:r w:rsidRPr="00E06680">
        <w:rPr>
          <w:rFonts w:ascii="Times New Roman" w:hAnsi="Times New Roman"/>
        </w:rPr>
        <w:t>Parenzo, Obala maršala T</w:t>
      </w:r>
      <w:r w:rsidR="00346B1E" w:rsidRPr="00E06680">
        <w:rPr>
          <w:rFonts w:ascii="Times New Roman" w:hAnsi="Times New Roman"/>
        </w:rPr>
        <w:t>ita 4</w:t>
      </w:r>
      <w:r w:rsidR="00CA0A61" w:rsidRPr="00E06680">
        <w:rPr>
          <w:rFonts w:ascii="Times New Roman" w:hAnsi="Times New Roman"/>
        </w:rPr>
        <w:t xml:space="preserve"> 52440 Poreč - Parenzo, </w:t>
      </w:r>
      <w:r w:rsidR="00346B1E" w:rsidRPr="00E06680">
        <w:rPr>
          <w:rFonts w:ascii="Times New Roman" w:hAnsi="Times New Roman"/>
        </w:rPr>
        <w:t xml:space="preserve">(Pisarnica), </w:t>
      </w:r>
      <w:r w:rsidR="00CA0A61" w:rsidRPr="00E06680">
        <w:rPr>
          <w:rFonts w:ascii="Times New Roman" w:hAnsi="Times New Roman"/>
        </w:rPr>
        <w:t>sa naznakom</w:t>
      </w:r>
      <w:r w:rsidRPr="00E06680">
        <w:rPr>
          <w:rFonts w:ascii="Times New Roman" w:hAnsi="Times New Roman"/>
        </w:rPr>
        <w:t>:</w:t>
      </w:r>
      <w:r w:rsidR="00CA0A61" w:rsidRPr="00E06680">
        <w:rPr>
          <w:rFonts w:ascii="Times New Roman" w:hAnsi="Times New Roman"/>
        </w:rPr>
        <w:t xml:space="preserve"> </w:t>
      </w:r>
      <w:r w:rsidRPr="00E06680">
        <w:rPr>
          <w:rFonts w:ascii="Times New Roman" w:hAnsi="Times New Roman"/>
        </w:rPr>
        <w:t>“NE OTVARAJ</w:t>
      </w:r>
      <w:r w:rsidR="00CA0A61" w:rsidRPr="00E06680">
        <w:rPr>
          <w:rFonts w:ascii="Times New Roman" w:hAnsi="Times New Roman"/>
        </w:rPr>
        <w:t xml:space="preserve"> </w:t>
      </w:r>
      <w:r w:rsidRPr="00E06680">
        <w:rPr>
          <w:rFonts w:ascii="Times New Roman" w:hAnsi="Times New Roman"/>
        </w:rPr>
        <w:t xml:space="preserve">- </w:t>
      </w:r>
      <w:r w:rsidR="001B124C" w:rsidRPr="00E06680">
        <w:rPr>
          <w:rFonts w:ascii="Times New Roman" w:hAnsi="Times New Roman"/>
          <w:b/>
        </w:rPr>
        <w:t>„</w:t>
      </w:r>
      <w:r w:rsidR="003E5E57" w:rsidRPr="00E06680">
        <w:rPr>
          <w:rFonts w:ascii="Times New Roman" w:hAnsi="Times New Roman"/>
          <w:b/>
        </w:rPr>
        <w:t xml:space="preserve"> </w:t>
      </w:r>
      <w:r w:rsidR="00CC239D">
        <w:rPr>
          <w:rFonts w:ascii="Times New Roman" w:hAnsi="Times New Roman"/>
          <w:b/>
        </w:rPr>
        <w:t>Osobno vozilo</w:t>
      </w:r>
      <w:r w:rsidR="00875AB8">
        <w:rPr>
          <w:rFonts w:ascii="Times New Roman" w:hAnsi="Times New Roman"/>
          <w:b/>
        </w:rPr>
        <w:t xml:space="preserve"> </w:t>
      </w:r>
      <w:r w:rsidR="00CA0A61" w:rsidRPr="00E06680">
        <w:rPr>
          <w:rFonts w:ascii="Times New Roman" w:hAnsi="Times New Roman"/>
          <w:b/>
        </w:rPr>
        <w:t>“.</w:t>
      </w:r>
    </w:p>
    <w:p w14:paraId="0C76B505" w14:textId="77777777" w:rsidR="00EE2738" w:rsidRPr="00E06680" w:rsidRDefault="008940B5" w:rsidP="00077D0D">
      <w:pPr>
        <w:ind w:left="-426"/>
        <w:jc w:val="both"/>
        <w:rPr>
          <w:rFonts w:ascii="Times New Roman" w:hAnsi="Times New Roman"/>
        </w:rPr>
      </w:pPr>
      <w:r w:rsidRPr="00E06680">
        <w:rPr>
          <w:rFonts w:ascii="Times New Roman" w:hAnsi="Times New Roman"/>
        </w:rPr>
        <w:t>Ponuditelj samostalno određuje način dostave ponude i sam snosi rizik eventualnog gubitka odnosno nepravovremene dostave ponude.</w:t>
      </w:r>
    </w:p>
    <w:p w14:paraId="410B3963" w14:textId="77777777" w:rsidR="009F214C" w:rsidRPr="00E06680" w:rsidRDefault="009F214C" w:rsidP="00077D0D">
      <w:pPr>
        <w:ind w:left="-426"/>
        <w:jc w:val="both"/>
        <w:rPr>
          <w:rFonts w:ascii="Times New Roman" w:hAnsi="Times New Roman"/>
        </w:rPr>
      </w:pPr>
    </w:p>
    <w:p w14:paraId="66A56A1F" w14:textId="77777777" w:rsidR="00F6138E" w:rsidRPr="00E06680" w:rsidRDefault="00F6138E" w:rsidP="002A7F3C">
      <w:pPr>
        <w:pStyle w:val="Naslov1"/>
      </w:pPr>
      <w:bookmarkStart w:id="36" w:name="_Toc502299211"/>
      <w:bookmarkStart w:id="37" w:name="_Toc63774920"/>
      <w:r w:rsidRPr="00E06680">
        <w:t>PREGLED I OCJENA PONUDA</w:t>
      </w:r>
      <w:bookmarkEnd w:id="36"/>
      <w:bookmarkEnd w:id="37"/>
      <w:r w:rsidRPr="00E06680">
        <w:t xml:space="preserve"> </w:t>
      </w:r>
    </w:p>
    <w:p w14:paraId="72E51B53" w14:textId="77777777" w:rsidR="00F6138E" w:rsidRPr="00E06680" w:rsidRDefault="00F6138E" w:rsidP="008940B5">
      <w:pPr>
        <w:spacing w:line="276" w:lineRule="auto"/>
        <w:ind w:left="-426"/>
        <w:jc w:val="both"/>
        <w:rPr>
          <w:rFonts w:ascii="Times New Roman" w:hAnsi="Times New Roman"/>
        </w:rPr>
      </w:pPr>
      <w:r w:rsidRPr="00E06680">
        <w:rPr>
          <w:rFonts w:ascii="Times New Roman" w:hAnsi="Times New Roman"/>
        </w:rPr>
        <w:t>Postupak pregleda i ocjene ponuda obavit će stru</w:t>
      </w:r>
      <w:r w:rsidR="0065475E" w:rsidRPr="00E06680">
        <w:rPr>
          <w:rFonts w:ascii="Times New Roman" w:hAnsi="Times New Roman"/>
        </w:rPr>
        <w:t>čne osobe i/ili stručne službe n</w:t>
      </w:r>
      <w:r w:rsidRPr="00E06680">
        <w:rPr>
          <w:rFonts w:ascii="Times New Roman" w:hAnsi="Times New Roman"/>
        </w:rPr>
        <w:t xml:space="preserve">aručitelja te, ako je potrebno, neovisne stručne osobe na temelju uvjeta i zahtjeva iz </w:t>
      </w:r>
      <w:r w:rsidR="007F2DC8" w:rsidRPr="00E06680">
        <w:rPr>
          <w:rFonts w:ascii="Times New Roman" w:hAnsi="Times New Roman"/>
        </w:rPr>
        <w:t>P</w:t>
      </w:r>
      <w:r w:rsidR="00AE1477" w:rsidRPr="00E06680">
        <w:rPr>
          <w:rFonts w:ascii="Times New Roman" w:hAnsi="Times New Roman"/>
        </w:rPr>
        <w:t>oziva za dostavu ponude</w:t>
      </w:r>
      <w:r w:rsidRPr="00E06680">
        <w:rPr>
          <w:rFonts w:ascii="Times New Roman" w:hAnsi="Times New Roman"/>
        </w:rPr>
        <w:t>.</w:t>
      </w:r>
    </w:p>
    <w:p w14:paraId="5A5626DA" w14:textId="77777777" w:rsidR="00274A19" w:rsidRPr="00E06680" w:rsidRDefault="00274A19" w:rsidP="00274A19">
      <w:pPr>
        <w:ind w:left="-426"/>
        <w:jc w:val="both"/>
        <w:rPr>
          <w:rFonts w:ascii="Times New Roman" w:hAnsi="Times New Roman"/>
        </w:rPr>
      </w:pPr>
      <w:r w:rsidRPr="00E06680">
        <w:rPr>
          <w:rFonts w:ascii="Times New Roman" w:hAnsi="Times New Roman"/>
        </w:rPr>
        <w:t>U post</w:t>
      </w:r>
      <w:r w:rsidR="0065475E" w:rsidRPr="00E06680">
        <w:rPr>
          <w:rFonts w:ascii="Times New Roman" w:hAnsi="Times New Roman"/>
        </w:rPr>
        <w:t>upku pregleda i ocjene ponuda, n</w:t>
      </w:r>
      <w:r w:rsidRPr="00E06680">
        <w:rPr>
          <w:rFonts w:ascii="Times New Roman" w:hAnsi="Times New Roman"/>
        </w:rPr>
        <w:t>aručitelj može pozvati ponuditelja da pojašnjenjem ili upotpunjavanj</w:t>
      </w:r>
      <w:r w:rsidR="007F2DC8" w:rsidRPr="00E06680">
        <w:rPr>
          <w:rFonts w:ascii="Times New Roman" w:hAnsi="Times New Roman"/>
        </w:rPr>
        <w:t>em u vezi dokumen</w:t>
      </w:r>
      <w:r w:rsidR="00BD0CD0" w:rsidRPr="00E06680">
        <w:rPr>
          <w:rFonts w:ascii="Times New Roman" w:hAnsi="Times New Roman"/>
        </w:rPr>
        <w:t>a</w:t>
      </w:r>
      <w:r w:rsidR="007F2DC8" w:rsidRPr="00E06680">
        <w:rPr>
          <w:rFonts w:ascii="Times New Roman" w:hAnsi="Times New Roman"/>
        </w:rPr>
        <w:t>ta traženih u P</w:t>
      </w:r>
      <w:r w:rsidRPr="00E06680">
        <w:rPr>
          <w:rFonts w:ascii="Times New Roman" w:hAnsi="Times New Roman"/>
        </w:rPr>
        <w:t xml:space="preserve">ozivu za dostavu ponuda uklone pogreške, nedostatke ili nejasnoće koje se mogu ukloniti. </w:t>
      </w:r>
    </w:p>
    <w:p w14:paraId="361D6205" w14:textId="77777777" w:rsidR="00CA0A61" w:rsidRPr="00E06680" w:rsidRDefault="00CA0A61" w:rsidP="00CA0A61">
      <w:pPr>
        <w:autoSpaceDE w:val="0"/>
        <w:autoSpaceDN w:val="0"/>
        <w:adjustRightInd w:val="0"/>
        <w:spacing w:line="276" w:lineRule="auto"/>
        <w:rPr>
          <w:rFonts w:ascii="Times New Roman" w:hAnsi="Times New Roman"/>
          <w:b/>
          <w:bCs/>
        </w:rPr>
      </w:pPr>
    </w:p>
    <w:p w14:paraId="20463814" w14:textId="77777777" w:rsidR="00F6138E" w:rsidRPr="00E06680" w:rsidRDefault="00F6138E" w:rsidP="002A7F3C">
      <w:pPr>
        <w:pStyle w:val="Naslov1"/>
      </w:pPr>
      <w:bookmarkStart w:id="38" w:name="_Toc502299212"/>
      <w:bookmarkStart w:id="39" w:name="_Toc63774921"/>
      <w:r w:rsidRPr="00E06680">
        <w:t>DONOŠENJE ODLUKE O ODABIRU</w:t>
      </w:r>
      <w:bookmarkEnd w:id="38"/>
      <w:bookmarkEnd w:id="39"/>
      <w:r w:rsidRPr="00E06680">
        <w:t xml:space="preserve"> </w:t>
      </w:r>
    </w:p>
    <w:p w14:paraId="40E21E13" w14:textId="77777777" w:rsidR="00F6138E"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Rok za donošenje odluke o odabiru iznosi </w:t>
      </w:r>
      <w:r w:rsidR="00936387" w:rsidRPr="00E06680">
        <w:rPr>
          <w:rFonts w:ascii="Times New Roman" w:hAnsi="Times New Roman"/>
        </w:rPr>
        <w:t>3</w:t>
      </w:r>
      <w:r w:rsidR="003F6059" w:rsidRPr="00E06680">
        <w:rPr>
          <w:rFonts w:ascii="Times New Roman" w:hAnsi="Times New Roman"/>
        </w:rPr>
        <w:t>0</w:t>
      </w:r>
      <w:r w:rsidRPr="00E06680">
        <w:rPr>
          <w:rFonts w:ascii="Times New Roman" w:hAnsi="Times New Roman"/>
          <w:bCs/>
        </w:rPr>
        <w:t xml:space="preserve"> (</w:t>
      </w:r>
      <w:r w:rsidR="00936387" w:rsidRPr="00E06680">
        <w:rPr>
          <w:rFonts w:ascii="Times New Roman" w:hAnsi="Times New Roman"/>
          <w:bCs/>
        </w:rPr>
        <w:t>tri</w:t>
      </w:r>
      <w:r w:rsidR="003F6059" w:rsidRPr="00E06680">
        <w:rPr>
          <w:rFonts w:ascii="Times New Roman" w:hAnsi="Times New Roman"/>
          <w:bCs/>
        </w:rPr>
        <w:t>deset</w:t>
      </w:r>
      <w:r w:rsidRPr="00E06680">
        <w:rPr>
          <w:rFonts w:ascii="Times New Roman" w:hAnsi="Times New Roman"/>
          <w:bCs/>
        </w:rPr>
        <w:t xml:space="preserve">) </w:t>
      </w:r>
      <w:r w:rsidRPr="00E06680">
        <w:rPr>
          <w:rFonts w:ascii="Times New Roman" w:hAnsi="Times New Roman"/>
        </w:rPr>
        <w:t xml:space="preserve">dana, a započinje teći danom isteka roka za dostavu ponude. </w:t>
      </w:r>
      <w:r w:rsidR="00A07DCE" w:rsidRPr="00E06680">
        <w:rPr>
          <w:rFonts w:ascii="Times New Roman" w:hAnsi="Times New Roman"/>
        </w:rPr>
        <w:t xml:space="preserve"> </w:t>
      </w:r>
    </w:p>
    <w:p w14:paraId="3DA88B54" w14:textId="77777777" w:rsidR="00AA68E0"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Odluku o odabiru </w:t>
      </w:r>
      <w:r w:rsidR="00AA68E0" w:rsidRPr="00E06680">
        <w:rPr>
          <w:rFonts w:ascii="Times New Roman" w:hAnsi="Times New Roman"/>
        </w:rPr>
        <w:t xml:space="preserve"> </w:t>
      </w:r>
      <w:r w:rsidR="0065475E" w:rsidRPr="00E06680">
        <w:rPr>
          <w:rFonts w:ascii="Times New Roman" w:hAnsi="Times New Roman"/>
        </w:rPr>
        <w:t>n</w:t>
      </w:r>
      <w:r w:rsidRPr="00E06680">
        <w:rPr>
          <w:rFonts w:ascii="Times New Roman" w:hAnsi="Times New Roman"/>
        </w:rPr>
        <w:t>aručitelj će bez odgode dostaviti svak</w:t>
      </w:r>
      <w:r w:rsidR="00AA68E0" w:rsidRPr="00E06680">
        <w:rPr>
          <w:rFonts w:ascii="Times New Roman" w:hAnsi="Times New Roman"/>
        </w:rPr>
        <w:t xml:space="preserve">om ponuditelju na dokaziv način. </w:t>
      </w:r>
    </w:p>
    <w:p w14:paraId="05F5F9D9" w14:textId="77777777" w:rsidR="009F214C" w:rsidRPr="00E06680" w:rsidRDefault="00AA68E0" w:rsidP="00AC608D">
      <w:pPr>
        <w:ind w:left="-426"/>
        <w:jc w:val="both"/>
        <w:rPr>
          <w:rFonts w:ascii="Times New Roman" w:hAnsi="Times New Roman"/>
        </w:rPr>
      </w:pPr>
      <w:r w:rsidRPr="00E06680">
        <w:rPr>
          <w:rFonts w:ascii="Times New Roman" w:hAnsi="Times New Roman"/>
        </w:rPr>
        <w:t xml:space="preserve">Na odluku o odabiru ponuditelji nemaju pravo žalbe. </w:t>
      </w:r>
    </w:p>
    <w:p w14:paraId="487EB5A0" w14:textId="77777777" w:rsidR="001344A1" w:rsidRPr="00E06680" w:rsidRDefault="001344A1" w:rsidP="00D3778F">
      <w:pPr>
        <w:jc w:val="both"/>
        <w:rPr>
          <w:rFonts w:ascii="Times New Roman" w:eastAsia="Times New Roman" w:hAnsi="Times New Roman"/>
          <w:lang w:eastAsia="hr-HR"/>
        </w:rPr>
      </w:pPr>
    </w:p>
    <w:p w14:paraId="400A9304" w14:textId="77777777" w:rsidR="00F6138E" w:rsidRPr="00E06680" w:rsidRDefault="00F6138E" w:rsidP="002A7F3C">
      <w:pPr>
        <w:pStyle w:val="Naslov1"/>
      </w:pPr>
      <w:bookmarkStart w:id="40" w:name="_Toc502299213"/>
      <w:bookmarkStart w:id="41" w:name="_Toc63774922"/>
      <w:r w:rsidRPr="00E06680">
        <w:t>ODLUKA O PONIŠTENJU</w:t>
      </w:r>
      <w:bookmarkEnd w:id="40"/>
      <w:bookmarkEnd w:id="41"/>
      <w:r w:rsidRPr="00E06680">
        <w:t xml:space="preserve"> </w:t>
      </w:r>
    </w:p>
    <w:p w14:paraId="70B6DCC3" w14:textId="77777777" w:rsidR="00F6138E" w:rsidRPr="00E06680" w:rsidRDefault="0065475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Odluku o poništenju n</w:t>
      </w:r>
      <w:r w:rsidR="00F6138E" w:rsidRPr="00E06680">
        <w:rPr>
          <w:rFonts w:ascii="Times New Roman" w:hAnsi="Times New Roman"/>
        </w:rPr>
        <w:t>aručitelj će bez odgode dostaviti svim ponuditeljima, na dokaziv način (dostavnica, povratnica, izvješće o uspješnom slanju telefaksom</w:t>
      </w:r>
      <w:r w:rsidR="00086F8A" w:rsidRPr="00E06680">
        <w:rPr>
          <w:rFonts w:ascii="Times New Roman" w:hAnsi="Times New Roman"/>
        </w:rPr>
        <w:t>/emailom</w:t>
      </w:r>
      <w:r w:rsidR="00F6138E" w:rsidRPr="00E06680">
        <w:rPr>
          <w:rFonts w:ascii="Times New Roman" w:hAnsi="Times New Roman"/>
        </w:rPr>
        <w:t xml:space="preserve"> i slično).</w:t>
      </w:r>
    </w:p>
    <w:p w14:paraId="3CD1CEB0" w14:textId="57F2FC5E" w:rsidR="00AA55F5" w:rsidRDefault="00AA55F5" w:rsidP="00986DA1">
      <w:pPr>
        <w:spacing w:line="276" w:lineRule="auto"/>
        <w:ind w:left="-426"/>
        <w:jc w:val="both"/>
        <w:rPr>
          <w:rFonts w:ascii="Times New Roman" w:hAnsi="Times New Roman"/>
          <w:b/>
          <w:bCs/>
        </w:rPr>
      </w:pPr>
    </w:p>
    <w:p w14:paraId="1FC89876" w14:textId="77777777" w:rsidR="00AA55F5" w:rsidRPr="00E06680" w:rsidRDefault="00AA55F5" w:rsidP="00986DA1">
      <w:pPr>
        <w:spacing w:line="276" w:lineRule="auto"/>
        <w:ind w:left="-426"/>
        <w:jc w:val="both"/>
        <w:rPr>
          <w:rFonts w:ascii="Times New Roman" w:hAnsi="Times New Roman"/>
          <w:b/>
          <w:bCs/>
        </w:rPr>
      </w:pPr>
    </w:p>
    <w:p w14:paraId="6097F73A" w14:textId="77777777" w:rsidR="00F6138E" w:rsidRPr="00F63ED9" w:rsidRDefault="00F9343E" w:rsidP="002A7F3C">
      <w:pPr>
        <w:pStyle w:val="Naslov1"/>
      </w:pPr>
      <w:r w:rsidRPr="00E06680">
        <w:t xml:space="preserve"> </w:t>
      </w:r>
      <w:bookmarkStart w:id="42" w:name="_Toc502299214"/>
      <w:bookmarkStart w:id="43" w:name="_Toc63774923"/>
      <w:r w:rsidR="00F6138E" w:rsidRPr="00E06680">
        <w:t xml:space="preserve">TAJNOST DOKUMENTACIJE </w:t>
      </w:r>
      <w:bookmarkEnd w:id="42"/>
      <w:r w:rsidR="00167C00" w:rsidRPr="00E06680">
        <w:t>PONUDITELJA</w:t>
      </w:r>
      <w:bookmarkEnd w:id="43"/>
    </w:p>
    <w:p w14:paraId="40F44DA1"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w:t>
      </w:r>
      <w:r w:rsidRPr="00F63ED9">
        <w:rPr>
          <w:rFonts w:ascii="Times New Roman" w:hAnsi="Times New Roman"/>
          <w:bCs/>
        </w:rPr>
        <w:lastRenderedPageBreak/>
        <w:t>(jediničnim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7752DFFE" w14:textId="77777777" w:rsidR="00677458" w:rsidRPr="00F63ED9" w:rsidRDefault="00677458" w:rsidP="00677458">
      <w:pPr>
        <w:spacing w:line="276" w:lineRule="auto"/>
        <w:jc w:val="both"/>
        <w:rPr>
          <w:rFonts w:ascii="Times New Roman" w:hAnsi="Times New Roman"/>
          <w:b/>
          <w:bCs/>
        </w:rPr>
      </w:pPr>
    </w:p>
    <w:p w14:paraId="4168108E" w14:textId="77777777" w:rsidR="008954DE" w:rsidRPr="00F63ED9" w:rsidRDefault="00F6138E" w:rsidP="002A7F3C">
      <w:pPr>
        <w:pStyle w:val="Naslov1"/>
      </w:pPr>
      <w:bookmarkStart w:id="44" w:name="_Toc502299215"/>
      <w:bookmarkStart w:id="45" w:name="_Toc63774924"/>
      <w:r w:rsidRPr="00F63ED9">
        <w:t xml:space="preserve">TROŠAK PONUDE I PREUZIMANJE </w:t>
      </w:r>
      <w:bookmarkEnd w:id="44"/>
      <w:r w:rsidR="00AE1477">
        <w:t>POZIVA ZA DOSTAVU PONUDE</w:t>
      </w:r>
      <w:bookmarkEnd w:id="45"/>
    </w:p>
    <w:p w14:paraId="504FE609" w14:textId="77777777" w:rsidR="00EB33CC" w:rsidRPr="00086F8A" w:rsidRDefault="003F6059" w:rsidP="00086F8A">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bookmarkStart w:id="46" w:name="_Toc487022718"/>
      <w:bookmarkStart w:id="47" w:name="_Toc507483976"/>
      <w:r w:rsidR="00BC0C3F">
        <w:rPr>
          <w:rFonts w:ascii="Times New Roman" w:hAnsi="Times New Roman"/>
          <w:bCs/>
        </w:rPr>
        <w:t xml:space="preserve">. </w:t>
      </w:r>
      <w:bookmarkStart w:id="48" w:name="_Toc63774925"/>
      <w:r w:rsidR="00EB33CC" w:rsidRPr="00F63ED9">
        <w:t>OPĆI UVJETI UGOVORA</w:t>
      </w:r>
      <w:bookmarkEnd w:id="46"/>
      <w:bookmarkEnd w:id="47"/>
      <w:bookmarkEnd w:id="48"/>
    </w:p>
    <w:p w14:paraId="2438C7E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15AB514" w14:textId="77777777" w:rsidR="00BD588D" w:rsidRPr="00F63ED9" w:rsidRDefault="00BD588D" w:rsidP="00F77F3F">
      <w:pPr>
        <w:spacing w:line="276" w:lineRule="auto"/>
        <w:ind w:left="-426"/>
        <w:jc w:val="both"/>
        <w:rPr>
          <w:rFonts w:ascii="Times New Roman" w:hAnsi="Times New Roman"/>
        </w:rPr>
      </w:pPr>
    </w:p>
    <w:p w14:paraId="7FE17BE8" w14:textId="77777777" w:rsidR="00E946D7" w:rsidRPr="00BC0C3F" w:rsidRDefault="00F6138E" w:rsidP="002A7F3C">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14:paraId="085B639A" w14:textId="77777777" w:rsidR="00F6138E" w:rsidRPr="00F63ED9" w:rsidRDefault="00F6138E" w:rsidP="006C0BC5">
      <w:pPr>
        <w:pStyle w:val="Odlomakpopisa"/>
        <w:numPr>
          <w:ilvl w:val="1"/>
          <w:numId w:val="5"/>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508C936"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D1BF449" w14:textId="77777777" w:rsidR="005157F7" w:rsidRPr="00F63ED9" w:rsidRDefault="005157F7" w:rsidP="00E06680">
      <w:pPr>
        <w:spacing w:line="276" w:lineRule="auto"/>
        <w:jc w:val="both"/>
        <w:rPr>
          <w:rFonts w:ascii="Times New Roman" w:hAnsi="Times New Roman"/>
          <w:color w:val="000000"/>
        </w:rPr>
      </w:pPr>
    </w:p>
    <w:p w14:paraId="24775BEE" w14:textId="77777777" w:rsidR="005E3EBD" w:rsidRPr="0062622E" w:rsidRDefault="005E3EBD" w:rsidP="002A7F3C">
      <w:pPr>
        <w:pStyle w:val="Naslov1"/>
      </w:pPr>
      <w:bookmarkStart w:id="50" w:name="_Toc502299217"/>
      <w:bookmarkStart w:id="51" w:name="_Toc63774927"/>
      <w:r w:rsidRPr="00F63ED9">
        <w:t>SASTAVNI DIJELOVI PONUDE</w:t>
      </w:r>
      <w:bookmarkEnd w:id="50"/>
      <w:bookmarkEnd w:id="51"/>
    </w:p>
    <w:p w14:paraId="120E70E9"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4F0E5E01"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telja (Dodatak 1), podugovaratelj</w:t>
      </w:r>
      <w:r w:rsidRPr="00F63ED9">
        <w:rPr>
          <w:rFonts w:ascii="Times New Roman" w:hAnsi="Times New Roman"/>
        </w:rPr>
        <w:t>a (Dodatak 2)</w:t>
      </w:r>
      <w:r w:rsidR="003C2D20">
        <w:rPr>
          <w:rFonts w:ascii="Times New Roman" w:hAnsi="Times New Roman"/>
        </w:rPr>
        <w:t>,</w:t>
      </w:r>
    </w:p>
    <w:p w14:paraId="75393183"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2E2D7709"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213C6545"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2505C91B"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A00DDC2"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08F1F17D" w14:textId="2024E3A4" w:rsidR="007456B4" w:rsidRPr="00967B25" w:rsidRDefault="00274A19" w:rsidP="00C073A1">
      <w:pPr>
        <w:pStyle w:val="Odlomakpopisa"/>
        <w:numPr>
          <w:ilvl w:val="0"/>
          <w:numId w:val="1"/>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p>
    <w:p w14:paraId="423DCED7" w14:textId="38E1F398" w:rsidR="00967B25" w:rsidRPr="00B41BB1" w:rsidRDefault="00967B25" w:rsidP="00C073A1">
      <w:pPr>
        <w:pStyle w:val="Odlomakpopisa"/>
        <w:numPr>
          <w:ilvl w:val="0"/>
          <w:numId w:val="1"/>
        </w:numPr>
        <w:spacing w:after="0"/>
        <w:jc w:val="both"/>
        <w:rPr>
          <w:rFonts w:ascii="Times New Roman" w:hAnsi="Times New Roman"/>
          <w:bCs/>
        </w:rPr>
      </w:pPr>
      <w:r w:rsidRPr="00B41BB1">
        <w:rPr>
          <w:rFonts w:ascii="Times New Roman" w:hAnsi="Times New Roman"/>
          <w:bCs/>
        </w:rPr>
        <w:t>Jamstvo/potvrda.</w:t>
      </w:r>
    </w:p>
    <w:p w14:paraId="76543203" w14:textId="77777777" w:rsidR="005157F7" w:rsidRPr="00D722F6" w:rsidRDefault="005157F7" w:rsidP="00D722F6">
      <w:pPr>
        <w:pStyle w:val="Odlomakpopisa"/>
        <w:spacing w:after="0"/>
        <w:ind w:left="360"/>
        <w:jc w:val="both"/>
        <w:rPr>
          <w:rFonts w:ascii="Times New Roman" w:hAnsi="Times New Roman"/>
        </w:rPr>
      </w:pPr>
    </w:p>
    <w:p w14:paraId="170F9DF8" w14:textId="77777777" w:rsidR="00D774C6" w:rsidRPr="00F63ED9" w:rsidRDefault="00D774C6" w:rsidP="002A7F3C">
      <w:pPr>
        <w:pStyle w:val="Naslov1"/>
      </w:pPr>
      <w:bookmarkStart w:id="52" w:name="_Toc502299218"/>
      <w:bookmarkStart w:id="53" w:name="_Toc63774928"/>
      <w:r w:rsidRPr="00F63ED9">
        <w:t>PRIVICI UZ PO</w:t>
      </w:r>
      <w:bookmarkEnd w:id="52"/>
      <w:r w:rsidR="009F44FC">
        <w:t>ZIV</w:t>
      </w:r>
      <w:bookmarkEnd w:id="53"/>
    </w:p>
    <w:p w14:paraId="4D2BF6C1" w14:textId="77777777" w:rsidR="00274A19" w:rsidRPr="00F63ED9" w:rsidRDefault="00872001" w:rsidP="006C0BC5">
      <w:pPr>
        <w:pStyle w:val="Odlomakpopisa"/>
        <w:numPr>
          <w:ilvl w:val="0"/>
          <w:numId w:val="2"/>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AA624C7" w14:textId="77777777" w:rsidR="00274A19" w:rsidRPr="00F63ED9" w:rsidRDefault="00274A19" w:rsidP="006C0BC5">
      <w:pPr>
        <w:pStyle w:val="Odlomakpopisa"/>
        <w:numPr>
          <w:ilvl w:val="0"/>
          <w:numId w:val="2"/>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42DDB7E4" w14:textId="77777777" w:rsidR="00D774C6" w:rsidRPr="00F63ED9" w:rsidRDefault="00EB6A15" w:rsidP="006C0BC5">
      <w:pPr>
        <w:pStyle w:val="Odlomakpopisa"/>
        <w:numPr>
          <w:ilvl w:val="0"/>
          <w:numId w:val="2"/>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podugovaratelji</w:t>
      </w:r>
      <w:r w:rsidR="003C2D20">
        <w:rPr>
          <w:rFonts w:ascii="Times New Roman" w:hAnsi="Times New Roman"/>
        </w:rPr>
        <w:t>,</w:t>
      </w:r>
    </w:p>
    <w:p w14:paraId="4EE47840"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2DE60199"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6BD815F5"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5BCF4DDD" w14:textId="77777777" w:rsidR="0011754E" w:rsidRDefault="00872001" w:rsidP="006C0BC5">
      <w:pPr>
        <w:pStyle w:val="Odlomakpopisa"/>
        <w:numPr>
          <w:ilvl w:val="0"/>
          <w:numId w:val="2"/>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3AEB0CD9" w14:textId="77777777" w:rsidR="005157F7" w:rsidRPr="00D722F6" w:rsidRDefault="005157F7" w:rsidP="00677458">
      <w:pPr>
        <w:pStyle w:val="Odlomakpopisa"/>
        <w:ind w:left="360"/>
        <w:jc w:val="both"/>
        <w:rPr>
          <w:rFonts w:ascii="Times New Roman" w:hAnsi="Times New Roman"/>
        </w:rPr>
      </w:pPr>
    </w:p>
    <w:p w14:paraId="6658BA72" w14:textId="2D7AB6F3"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57C948A4" w14:textId="5FF4968A" w:rsidR="000A2CF1" w:rsidRDefault="000A2CF1" w:rsidP="0011754E">
      <w:pPr>
        <w:spacing w:after="200" w:line="276" w:lineRule="auto"/>
        <w:ind w:left="5103"/>
        <w:contextualSpacing/>
        <w:jc w:val="center"/>
        <w:rPr>
          <w:rFonts w:ascii="Times New Roman" w:eastAsia="Times New Roman" w:hAnsi="Times New Roman"/>
          <w:lang w:eastAsia="hr-HR"/>
        </w:rPr>
      </w:pPr>
    </w:p>
    <w:p w14:paraId="4540199A" w14:textId="3DB3B541" w:rsidR="000A2CF1" w:rsidRDefault="000A2CF1" w:rsidP="0011754E">
      <w:pPr>
        <w:spacing w:after="200" w:line="276" w:lineRule="auto"/>
        <w:ind w:left="5103"/>
        <w:contextualSpacing/>
        <w:jc w:val="center"/>
        <w:rPr>
          <w:rFonts w:ascii="Times New Roman" w:eastAsia="Times New Roman" w:hAnsi="Times New Roman"/>
          <w:lang w:eastAsia="hr-HR"/>
        </w:rPr>
      </w:pPr>
    </w:p>
    <w:p w14:paraId="323D59A7" w14:textId="76A529BE" w:rsidR="00CC239D" w:rsidRDefault="00CC239D" w:rsidP="0011754E">
      <w:pPr>
        <w:spacing w:after="200" w:line="276" w:lineRule="auto"/>
        <w:ind w:left="5103"/>
        <w:contextualSpacing/>
        <w:jc w:val="center"/>
        <w:rPr>
          <w:rFonts w:ascii="Times New Roman" w:eastAsia="Times New Roman" w:hAnsi="Times New Roman"/>
          <w:lang w:eastAsia="hr-HR"/>
        </w:rPr>
      </w:pPr>
    </w:p>
    <w:p w14:paraId="393F4234" w14:textId="4ADB992F" w:rsidR="00CC239D" w:rsidRDefault="00CC239D" w:rsidP="0011754E">
      <w:pPr>
        <w:spacing w:after="200" w:line="276" w:lineRule="auto"/>
        <w:ind w:left="5103"/>
        <w:contextualSpacing/>
        <w:jc w:val="center"/>
        <w:rPr>
          <w:rFonts w:ascii="Times New Roman" w:eastAsia="Times New Roman" w:hAnsi="Times New Roman"/>
          <w:lang w:eastAsia="hr-HR"/>
        </w:rPr>
      </w:pPr>
    </w:p>
    <w:p w14:paraId="6590872C" w14:textId="749EA0C9" w:rsidR="00CC239D" w:rsidRDefault="00CC239D" w:rsidP="0011754E">
      <w:pPr>
        <w:spacing w:after="200" w:line="276" w:lineRule="auto"/>
        <w:ind w:left="5103"/>
        <w:contextualSpacing/>
        <w:jc w:val="center"/>
        <w:rPr>
          <w:rFonts w:ascii="Times New Roman" w:eastAsia="Times New Roman" w:hAnsi="Times New Roman"/>
          <w:lang w:eastAsia="hr-HR"/>
        </w:rPr>
      </w:pPr>
    </w:p>
    <w:p w14:paraId="048B3E40" w14:textId="77777777" w:rsidR="00CC239D" w:rsidRDefault="00CC239D" w:rsidP="0011754E">
      <w:pPr>
        <w:spacing w:after="200" w:line="276" w:lineRule="auto"/>
        <w:ind w:left="5103"/>
        <w:contextualSpacing/>
        <w:jc w:val="center"/>
        <w:rPr>
          <w:rFonts w:ascii="Times New Roman" w:eastAsia="Times New Roman" w:hAnsi="Times New Roman"/>
          <w:lang w:eastAsia="hr-HR"/>
        </w:rPr>
      </w:pPr>
    </w:p>
    <w:p w14:paraId="275971BC" w14:textId="77777777" w:rsidR="000A2CF1" w:rsidRDefault="000A2CF1" w:rsidP="0011754E">
      <w:pPr>
        <w:spacing w:after="200" w:line="276" w:lineRule="auto"/>
        <w:ind w:left="5103"/>
        <w:contextualSpacing/>
        <w:jc w:val="center"/>
        <w:rPr>
          <w:rFonts w:ascii="Times New Roman" w:eastAsia="Times New Roman" w:hAnsi="Times New Roman"/>
          <w:lang w:eastAsia="hr-HR"/>
        </w:rPr>
      </w:pPr>
    </w:p>
    <w:p w14:paraId="56D9214D" w14:textId="77777777" w:rsidR="00E127BC" w:rsidRPr="00E06680" w:rsidRDefault="0085068B" w:rsidP="00E06680">
      <w:pPr>
        <w:rPr>
          <w:rFonts w:ascii="Times New Roman" w:hAnsi="Times New Roman"/>
        </w:rPr>
      </w:pPr>
      <w:r w:rsidRPr="00E06680">
        <w:rPr>
          <w:rFonts w:ascii="Times New Roman" w:hAnsi="Times New Roman"/>
        </w:rPr>
        <w:lastRenderedPageBreak/>
        <w:t xml:space="preserve">  </w:t>
      </w:r>
      <w:r w:rsidR="00C260C3" w:rsidRPr="00E06680">
        <w:rPr>
          <w:rFonts w:ascii="Times New Roman" w:hAnsi="Times New Roman"/>
        </w:rPr>
        <w:t xml:space="preserve">                      </w:t>
      </w:r>
    </w:p>
    <w:p w14:paraId="62DF62FC"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2EE5397C"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7ADE6E3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B1F0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41B58B" w14:textId="77777777" w:rsidR="00B30774" w:rsidRPr="00F63ED9" w:rsidRDefault="00B30774" w:rsidP="00B30774">
            <w:pPr>
              <w:jc w:val="center"/>
              <w:rPr>
                <w:rFonts w:ascii="Times New Roman" w:hAnsi="Times New Roman"/>
              </w:rPr>
            </w:pPr>
            <w:r w:rsidRPr="00F63ED9">
              <w:rPr>
                <w:rFonts w:ascii="Times New Roman" w:hAnsi="Times New Roman"/>
              </w:rPr>
              <w:t>Grad Poreč-Parenzo</w:t>
            </w:r>
          </w:p>
        </w:tc>
      </w:tr>
      <w:tr w:rsidR="00B30774" w:rsidRPr="00F63ED9" w14:paraId="1DECC51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36E9DB"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6411D"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16195CB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52994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ECE943A"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46F845D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05FA85"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68A2B3"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F367375"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3221D75F"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9B357F"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60296C" w14:textId="6F484762" w:rsidR="00B30774" w:rsidRPr="00F63ED9" w:rsidRDefault="00B30774" w:rsidP="005157F7">
            <w:pPr>
              <w:spacing w:line="276" w:lineRule="auto"/>
              <w:jc w:val="center"/>
              <w:rPr>
                <w:rFonts w:ascii="Times New Roman" w:hAnsi="Times New Roman"/>
                <w:b/>
              </w:rPr>
            </w:pPr>
            <w:r w:rsidRPr="00F63ED9">
              <w:rPr>
                <w:rFonts w:ascii="Times New Roman" w:hAnsi="Times New Roman"/>
                <w:b/>
              </w:rPr>
              <w:t>„</w:t>
            </w:r>
            <w:r w:rsidR="00CC239D">
              <w:rPr>
                <w:rFonts w:ascii="Times New Roman" w:hAnsi="Times New Roman"/>
                <w:b/>
              </w:rPr>
              <w:t>Osobno vozilo</w:t>
            </w:r>
            <w:r w:rsidRPr="00F63ED9">
              <w:rPr>
                <w:rFonts w:ascii="Times New Roman" w:hAnsi="Times New Roman"/>
                <w:b/>
              </w:rPr>
              <w:t>“</w:t>
            </w:r>
          </w:p>
        </w:tc>
      </w:tr>
      <w:tr w:rsidR="00B30774" w:rsidRPr="00F63ED9" w14:paraId="705268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027C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122BEC"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2BCC89" w14:textId="77777777" w:rsidR="00B30774" w:rsidRPr="00F63ED9" w:rsidRDefault="00B30774" w:rsidP="00B30774">
            <w:pPr>
              <w:rPr>
                <w:rFonts w:ascii="Times New Roman" w:hAnsi="Times New Roman"/>
              </w:rPr>
            </w:pPr>
          </w:p>
        </w:tc>
      </w:tr>
      <w:tr w:rsidR="00B30774" w:rsidRPr="00F63ED9" w14:paraId="402EF38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7C1FF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E24960"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25C623" w14:textId="77777777" w:rsidR="00B30774" w:rsidRPr="00F63ED9" w:rsidRDefault="00B30774" w:rsidP="00B30774">
            <w:pPr>
              <w:rPr>
                <w:rFonts w:ascii="Times New Roman" w:hAnsi="Times New Roman"/>
              </w:rPr>
            </w:pPr>
          </w:p>
        </w:tc>
      </w:tr>
      <w:tr w:rsidR="00B30774" w:rsidRPr="00F63ED9" w14:paraId="47861A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41281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C7824"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D89B8E0" w14:textId="77777777" w:rsidR="00B30774" w:rsidRPr="00F63ED9" w:rsidRDefault="00B30774" w:rsidP="00B30774">
            <w:pPr>
              <w:rPr>
                <w:rFonts w:ascii="Times New Roman" w:hAnsi="Times New Roman"/>
              </w:rPr>
            </w:pPr>
          </w:p>
        </w:tc>
      </w:tr>
      <w:tr w:rsidR="00B30774" w:rsidRPr="00F63ED9" w14:paraId="465A92F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C2EC3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ED64E2"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43F6AA" w14:textId="77777777" w:rsidR="00B30774" w:rsidRPr="00F63ED9" w:rsidRDefault="00B30774" w:rsidP="00B30774">
            <w:pPr>
              <w:rPr>
                <w:rFonts w:ascii="Times New Roman" w:hAnsi="Times New Roman"/>
              </w:rPr>
            </w:pPr>
          </w:p>
        </w:tc>
      </w:tr>
      <w:tr w:rsidR="00B30774" w:rsidRPr="00F63ED9" w14:paraId="4E7BC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C461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CFC5B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E118A8" w14:textId="77777777" w:rsidR="00B30774" w:rsidRPr="00F63ED9" w:rsidRDefault="00B30774" w:rsidP="00B30774">
            <w:pPr>
              <w:rPr>
                <w:rFonts w:ascii="Times New Roman" w:hAnsi="Times New Roman"/>
              </w:rPr>
            </w:pPr>
          </w:p>
        </w:tc>
      </w:tr>
      <w:tr w:rsidR="00B30774" w:rsidRPr="00F63ED9" w14:paraId="7F3EE9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5BD6E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50B10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7DA3B067"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BB36A57"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D033616"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35E674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9CF2A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15067F"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0138" w14:textId="77777777" w:rsidR="00B30774" w:rsidRPr="00F63ED9" w:rsidRDefault="00B30774" w:rsidP="00B30774">
            <w:pPr>
              <w:rPr>
                <w:rFonts w:ascii="Times New Roman" w:hAnsi="Times New Roman"/>
              </w:rPr>
            </w:pPr>
          </w:p>
        </w:tc>
      </w:tr>
      <w:tr w:rsidR="00B30774" w:rsidRPr="00F63ED9" w14:paraId="1AFBDB0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222DB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40238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A0341C" w14:textId="77777777" w:rsidR="00B30774" w:rsidRPr="00F63ED9" w:rsidRDefault="00B30774" w:rsidP="00B30774">
            <w:pPr>
              <w:rPr>
                <w:rFonts w:ascii="Times New Roman" w:hAnsi="Times New Roman"/>
              </w:rPr>
            </w:pPr>
          </w:p>
        </w:tc>
      </w:tr>
      <w:tr w:rsidR="00B30774" w:rsidRPr="00F63ED9" w14:paraId="0F88E6D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E98F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0F64D9"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9C8AE3" w14:textId="77777777" w:rsidR="00B30774" w:rsidRPr="00F63ED9" w:rsidRDefault="00B30774" w:rsidP="00B30774">
            <w:pPr>
              <w:rPr>
                <w:rFonts w:ascii="Times New Roman" w:hAnsi="Times New Roman"/>
              </w:rPr>
            </w:pPr>
          </w:p>
        </w:tc>
      </w:tr>
      <w:tr w:rsidR="00B30774" w:rsidRPr="00F63ED9" w14:paraId="216EE6E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0C2DF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4CBD4A"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306A82F" w14:textId="77777777" w:rsidR="00B30774" w:rsidRPr="00F63ED9" w:rsidRDefault="00B30774" w:rsidP="00B30774">
            <w:pPr>
              <w:rPr>
                <w:rFonts w:ascii="Times New Roman" w:hAnsi="Times New Roman"/>
              </w:rPr>
            </w:pPr>
          </w:p>
        </w:tc>
      </w:tr>
      <w:tr w:rsidR="00B30774" w:rsidRPr="00F63ED9" w14:paraId="7D32923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9DA90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6A3B59"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739BF3" w14:textId="77777777" w:rsidR="00B30774" w:rsidRPr="00F63ED9" w:rsidRDefault="00B30774" w:rsidP="00B30774">
            <w:pPr>
              <w:rPr>
                <w:rFonts w:ascii="Times New Roman" w:hAnsi="Times New Roman"/>
              </w:rPr>
            </w:pPr>
          </w:p>
        </w:tc>
      </w:tr>
      <w:tr w:rsidR="00B30774" w:rsidRPr="00F63ED9" w14:paraId="7F92378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20392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C3EE4"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45887E" w14:textId="77777777" w:rsidR="00B30774" w:rsidRPr="00F63ED9" w:rsidRDefault="00B30774" w:rsidP="00B30774">
            <w:pPr>
              <w:rPr>
                <w:rFonts w:ascii="Times New Roman" w:hAnsi="Times New Roman"/>
              </w:rPr>
            </w:pPr>
          </w:p>
        </w:tc>
      </w:tr>
      <w:tr w:rsidR="00B30774" w:rsidRPr="00F63ED9" w14:paraId="7037550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9AD4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2A7310"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8CEB9B" w14:textId="77777777" w:rsidR="00B30774" w:rsidRPr="00F63ED9" w:rsidRDefault="00B30774" w:rsidP="00B30774">
            <w:pPr>
              <w:rPr>
                <w:rFonts w:ascii="Times New Roman" w:hAnsi="Times New Roman"/>
              </w:rPr>
            </w:pPr>
          </w:p>
        </w:tc>
      </w:tr>
      <w:tr w:rsidR="00B30774" w:rsidRPr="00F63ED9" w14:paraId="2C1B68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C5BE78"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28BBA9"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B439D4" w14:textId="77777777" w:rsidR="00B30774" w:rsidRPr="00F63ED9" w:rsidRDefault="00B30774" w:rsidP="00B30774">
            <w:pPr>
              <w:rPr>
                <w:rFonts w:ascii="Times New Roman" w:hAnsi="Times New Roman"/>
              </w:rPr>
            </w:pPr>
          </w:p>
        </w:tc>
      </w:tr>
      <w:tr w:rsidR="00B30774" w:rsidRPr="00F63ED9" w14:paraId="5B8B1E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8066CC"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468DE"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67CE6F"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2A676499"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70C863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0F4B41" w14:textId="77777777" w:rsidR="0020574C" w:rsidRDefault="00B30774" w:rsidP="00B30774">
            <w:pPr>
              <w:jc w:val="center"/>
              <w:rPr>
                <w:rFonts w:ascii="Times New Roman" w:hAnsi="Times New Roman"/>
                <w:b/>
              </w:rPr>
            </w:pPr>
            <w:r w:rsidRPr="0020574C">
              <w:rPr>
                <w:rFonts w:ascii="Times New Roman" w:hAnsi="Times New Roman"/>
                <w:b/>
              </w:rPr>
              <w:t>Broj</w:t>
            </w:r>
          </w:p>
          <w:p w14:paraId="7CC6B4BB" w14:textId="77777777" w:rsidR="00B30774" w:rsidRPr="00F63ED9" w:rsidRDefault="00B30774" w:rsidP="00B30774">
            <w:pPr>
              <w:jc w:val="center"/>
              <w:rPr>
                <w:rFonts w:ascii="Times New Roman" w:hAnsi="Times New Roman"/>
              </w:rPr>
            </w:pPr>
            <w:r w:rsidRPr="0020574C">
              <w:rPr>
                <w:rFonts w:ascii="Times New Roman" w:hAnsi="Times New Roman"/>
                <w:b/>
              </w:rPr>
              <w:t xml:space="preserve"> i d</w:t>
            </w:r>
            <w:r w:rsidRPr="0020574C">
              <w:rPr>
                <w:rFonts w:ascii="Times New Roman" w:hAnsi="Times New Roman"/>
                <w:b/>
                <w:spacing w:val="-1"/>
              </w:rPr>
              <w:t>a</w:t>
            </w:r>
            <w:r w:rsidRPr="0020574C">
              <w:rPr>
                <w:rFonts w:ascii="Times New Roman" w:hAnsi="Times New Roman"/>
                <w:b/>
                <w:spacing w:val="1"/>
              </w:rPr>
              <w:t>t</w:t>
            </w:r>
            <w:r w:rsidRPr="0020574C">
              <w:rPr>
                <w:rFonts w:ascii="Times New Roman" w:hAnsi="Times New Roman"/>
                <w:b/>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106C02" w14:textId="77777777" w:rsidR="00B30774" w:rsidRPr="00F63ED9" w:rsidRDefault="00B30774" w:rsidP="00B30774">
            <w:pPr>
              <w:rPr>
                <w:rFonts w:ascii="Times New Roman" w:hAnsi="Times New Roman"/>
              </w:rPr>
            </w:pPr>
          </w:p>
        </w:tc>
      </w:tr>
      <w:tr w:rsidR="00B30774" w:rsidRPr="00F63ED9" w14:paraId="401AFAD7"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8668DE"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259C572" w14:textId="77777777" w:rsidR="00B30774" w:rsidRDefault="00B30774" w:rsidP="00B30774">
            <w:pPr>
              <w:rPr>
                <w:rFonts w:ascii="Times New Roman" w:hAnsi="Times New Roman"/>
              </w:rPr>
            </w:pPr>
          </w:p>
          <w:p w14:paraId="41CA1EDC" w14:textId="77777777" w:rsidR="00CC239D" w:rsidRDefault="00CC239D" w:rsidP="00B30774">
            <w:pPr>
              <w:rPr>
                <w:rFonts w:ascii="Times New Roman" w:hAnsi="Times New Roman"/>
              </w:rPr>
            </w:pPr>
          </w:p>
          <w:p w14:paraId="0BA94EA0" w14:textId="77777777" w:rsidR="00CC239D" w:rsidRDefault="00CC239D" w:rsidP="00B30774">
            <w:pPr>
              <w:rPr>
                <w:rFonts w:ascii="Times New Roman" w:hAnsi="Times New Roman"/>
              </w:rPr>
            </w:pPr>
          </w:p>
          <w:p w14:paraId="4183B54B" w14:textId="77777777" w:rsidR="00CC239D" w:rsidRDefault="00CC239D" w:rsidP="00B30774">
            <w:pPr>
              <w:rPr>
                <w:rFonts w:ascii="Times New Roman" w:hAnsi="Times New Roman"/>
              </w:rPr>
            </w:pPr>
          </w:p>
          <w:p w14:paraId="6D71C18C" w14:textId="793A02A0" w:rsidR="00CC239D" w:rsidRPr="00F63ED9" w:rsidRDefault="00CC239D" w:rsidP="00B30774">
            <w:pPr>
              <w:rPr>
                <w:rFonts w:ascii="Times New Roman" w:hAnsi="Times New Roman"/>
              </w:rPr>
            </w:pPr>
          </w:p>
        </w:tc>
      </w:tr>
    </w:tbl>
    <w:p w14:paraId="6615E1FF" w14:textId="77777777" w:rsidR="00B30774" w:rsidRDefault="00B30774" w:rsidP="00274A19">
      <w:pPr>
        <w:pStyle w:val="Odlomakpopisa"/>
        <w:jc w:val="both"/>
        <w:rPr>
          <w:rFonts w:ascii="Times New Roman" w:hAnsi="Times New Roman"/>
        </w:rPr>
      </w:pPr>
    </w:p>
    <w:p w14:paraId="708BCFF2" w14:textId="77777777" w:rsidR="00C260C3" w:rsidRDefault="00C260C3" w:rsidP="00274A19">
      <w:pPr>
        <w:pStyle w:val="Odlomakpopisa"/>
        <w:jc w:val="both"/>
        <w:rPr>
          <w:rFonts w:ascii="Times New Roman" w:hAnsi="Times New Roman"/>
        </w:rPr>
      </w:pPr>
    </w:p>
    <w:p w14:paraId="3EB56EBA" w14:textId="77777777" w:rsidR="00934E11" w:rsidRDefault="00934E11" w:rsidP="00274A19">
      <w:pPr>
        <w:pStyle w:val="Odlomakpopisa"/>
        <w:jc w:val="both"/>
        <w:rPr>
          <w:rFonts w:ascii="Times New Roman" w:hAnsi="Times New Roman"/>
        </w:rPr>
      </w:pPr>
    </w:p>
    <w:p w14:paraId="51659A21" w14:textId="77777777" w:rsidR="0085068B" w:rsidRPr="00F63ED9" w:rsidRDefault="0085068B" w:rsidP="00274A19">
      <w:pPr>
        <w:pStyle w:val="Odlomakpopisa"/>
        <w:jc w:val="both"/>
        <w:rPr>
          <w:rFonts w:ascii="Times New Roman" w:hAnsi="Times New Roman"/>
        </w:rPr>
      </w:pPr>
    </w:p>
    <w:p w14:paraId="41D6C58C"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6765525D"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3515B711"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D1CD5A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763C3BC8"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7FCE4DA1" w14:textId="77777777" w:rsidR="00B30774" w:rsidRPr="00F63ED9" w:rsidRDefault="00B30774" w:rsidP="00B30774">
      <w:pPr>
        <w:tabs>
          <w:tab w:val="left" w:pos="720"/>
        </w:tabs>
        <w:rPr>
          <w:rFonts w:ascii="Times New Roman" w:hAnsi="Times New Roman"/>
        </w:rPr>
      </w:pPr>
    </w:p>
    <w:p w14:paraId="288521EF"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ECCE440" w14:textId="77777777" w:rsidTr="00B30774">
        <w:trPr>
          <w:trHeight w:val="594"/>
        </w:trPr>
        <w:tc>
          <w:tcPr>
            <w:tcW w:w="4644" w:type="dxa"/>
            <w:gridSpan w:val="2"/>
            <w:vAlign w:val="center"/>
          </w:tcPr>
          <w:p w14:paraId="16739ED3"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6CA0C5B0" w14:textId="77777777" w:rsidR="00B30774" w:rsidRPr="00F63ED9" w:rsidRDefault="00B30774" w:rsidP="00B30774">
            <w:pPr>
              <w:rPr>
                <w:rFonts w:ascii="Times New Roman" w:hAnsi="Times New Roman"/>
              </w:rPr>
            </w:pPr>
          </w:p>
        </w:tc>
      </w:tr>
      <w:tr w:rsidR="00B30774" w:rsidRPr="00F63ED9" w14:paraId="61DDD6FF" w14:textId="77777777" w:rsidTr="00B30774">
        <w:trPr>
          <w:trHeight w:val="464"/>
        </w:trPr>
        <w:tc>
          <w:tcPr>
            <w:tcW w:w="1242" w:type="dxa"/>
            <w:vAlign w:val="center"/>
          </w:tcPr>
          <w:p w14:paraId="455D5A12"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295530E5" w14:textId="77777777" w:rsidR="00B30774" w:rsidRPr="00F63ED9" w:rsidRDefault="00B30774" w:rsidP="00B30774">
            <w:pPr>
              <w:rPr>
                <w:rFonts w:ascii="Times New Roman" w:hAnsi="Times New Roman"/>
              </w:rPr>
            </w:pPr>
          </w:p>
        </w:tc>
        <w:tc>
          <w:tcPr>
            <w:tcW w:w="1276" w:type="dxa"/>
            <w:vAlign w:val="center"/>
          </w:tcPr>
          <w:p w14:paraId="44417830"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EACAFB8" w14:textId="77777777" w:rsidR="00B30774" w:rsidRPr="00F63ED9" w:rsidRDefault="00B30774" w:rsidP="00B30774">
            <w:pPr>
              <w:rPr>
                <w:rFonts w:ascii="Times New Roman" w:hAnsi="Times New Roman"/>
              </w:rPr>
            </w:pPr>
          </w:p>
        </w:tc>
      </w:tr>
      <w:tr w:rsidR="00B30774" w:rsidRPr="00F63ED9" w14:paraId="21A2D3EB" w14:textId="77777777" w:rsidTr="00B30774">
        <w:trPr>
          <w:trHeight w:val="308"/>
        </w:trPr>
        <w:tc>
          <w:tcPr>
            <w:tcW w:w="4644" w:type="dxa"/>
            <w:gridSpan w:val="2"/>
            <w:vAlign w:val="center"/>
          </w:tcPr>
          <w:p w14:paraId="168DD479"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A1CE5A5"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53269C8A" w14:textId="77777777" w:rsidTr="00B30774">
        <w:trPr>
          <w:trHeight w:val="389"/>
        </w:trPr>
        <w:tc>
          <w:tcPr>
            <w:tcW w:w="1242" w:type="dxa"/>
            <w:vAlign w:val="center"/>
          </w:tcPr>
          <w:p w14:paraId="7EA8A433"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26B043D2" w14:textId="77777777" w:rsidR="00B30774" w:rsidRPr="00F63ED9" w:rsidRDefault="00B30774" w:rsidP="00B30774">
            <w:pPr>
              <w:rPr>
                <w:rFonts w:ascii="Times New Roman" w:hAnsi="Times New Roman"/>
              </w:rPr>
            </w:pPr>
          </w:p>
        </w:tc>
      </w:tr>
      <w:tr w:rsidR="00B30774" w:rsidRPr="00F63ED9" w14:paraId="0EACDC5A" w14:textId="77777777" w:rsidTr="00B30774">
        <w:trPr>
          <w:trHeight w:val="409"/>
        </w:trPr>
        <w:tc>
          <w:tcPr>
            <w:tcW w:w="1242" w:type="dxa"/>
            <w:vAlign w:val="center"/>
          </w:tcPr>
          <w:p w14:paraId="0B503E64"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20763728" w14:textId="77777777" w:rsidR="00B30774" w:rsidRPr="00F63ED9" w:rsidRDefault="00B30774" w:rsidP="00B30774">
            <w:pPr>
              <w:rPr>
                <w:rFonts w:ascii="Times New Roman" w:hAnsi="Times New Roman"/>
              </w:rPr>
            </w:pPr>
          </w:p>
        </w:tc>
        <w:tc>
          <w:tcPr>
            <w:tcW w:w="1276" w:type="dxa"/>
            <w:vAlign w:val="center"/>
          </w:tcPr>
          <w:p w14:paraId="722EAF2D"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040353A7" w14:textId="77777777" w:rsidR="00B30774" w:rsidRPr="00F63ED9" w:rsidRDefault="00B30774" w:rsidP="00B30774">
            <w:pPr>
              <w:rPr>
                <w:rFonts w:ascii="Times New Roman" w:hAnsi="Times New Roman"/>
              </w:rPr>
            </w:pPr>
          </w:p>
        </w:tc>
      </w:tr>
      <w:tr w:rsidR="00B30774" w:rsidRPr="00F63ED9" w14:paraId="29DD7C59" w14:textId="77777777" w:rsidTr="00B30774">
        <w:trPr>
          <w:trHeight w:val="558"/>
        </w:trPr>
        <w:tc>
          <w:tcPr>
            <w:tcW w:w="1242" w:type="dxa"/>
            <w:vAlign w:val="center"/>
          </w:tcPr>
          <w:p w14:paraId="188E2265"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FCA2AED" w14:textId="77777777" w:rsidR="00B30774" w:rsidRPr="00F63ED9" w:rsidRDefault="00B30774" w:rsidP="00B30774">
            <w:pPr>
              <w:rPr>
                <w:rFonts w:ascii="Times New Roman" w:hAnsi="Times New Roman"/>
              </w:rPr>
            </w:pPr>
          </w:p>
        </w:tc>
      </w:tr>
      <w:tr w:rsidR="00B30774" w:rsidRPr="00F63ED9" w14:paraId="40AC0AF9" w14:textId="77777777" w:rsidTr="00B30774">
        <w:trPr>
          <w:trHeight w:val="754"/>
        </w:trPr>
        <w:tc>
          <w:tcPr>
            <w:tcW w:w="4644" w:type="dxa"/>
            <w:gridSpan w:val="2"/>
            <w:vAlign w:val="center"/>
          </w:tcPr>
          <w:p w14:paraId="30F8294A"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B54D63F" w14:textId="77777777" w:rsidR="00B30774" w:rsidRPr="00F63ED9" w:rsidRDefault="00B30774" w:rsidP="00B30774">
            <w:pPr>
              <w:rPr>
                <w:rFonts w:ascii="Times New Roman" w:hAnsi="Times New Roman"/>
              </w:rPr>
            </w:pPr>
          </w:p>
        </w:tc>
      </w:tr>
      <w:tr w:rsidR="00B30774" w:rsidRPr="00F63ED9" w14:paraId="4C9A1D51" w14:textId="77777777" w:rsidTr="00B30774">
        <w:trPr>
          <w:trHeight w:val="553"/>
        </w:trPr>
        <w:tc>
          <w:tcPr>
            <w:tcW w:w="4644" w:type="dxa"/>
            <w:gridSpan w:val="2"/>
            <w:vAlign w:val="center"/>
          </w:tcPr>
          <w:p w14:paraId="232DD55D"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05F21A2" w14:textId="77777777" w:rsidR="00B30774" w:rsidRPr="00F63ED9" w:rsidRDefault="00B30774" w:rsidP="00B30774">
            <w:pPr>
              <w:rPr>
                <w:rFonts w:ascii="Times New Roman" w:hAnsi="Times New Roman"/>
              </w:rPr>
            </w:pPr>
          </w:p>
        </w:tc>
      </w:tr>
      <w:tr w:rsidR="00B30774" w:rsidRPr="00F63ED9" w14:paraId="70C7870A" w14:textId="77777777" w:rsidTr="00B30774">
        <w:trPr>
          <w:trHeight w:val="717"/>
        </w:trPr>
        <w:tc>
          <w:tcPr>
            <w:tcW w:w="4644" w:type="dxa"/>
            <w:gridSpan w:val="2"/>
            <w:vAlign w:val="center"/>
          </w:tcPr>
          <w:p w14:paraId="4F63819E"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7707865" w14:textId="77777777" w:rsidR="00B30774" w:rsidRPr="00F63ED9" w:rsidRDefault="00B30774" w:rsidP="00B30774">
            <w:pPr>
              <w:rPr>
                <w:rFonts w:ascii="Times New Roman" w:hAnsi="Times New Roman"/>
              </w:rPr>
            </w:pPr>
          </w:p>
        </w:tc>
      </w:tr>
      <w:tr w:rsidR="00B30774" w:rsidRPr="00F63ED9" w14:paraId="7092BD7F" w14:textId="77777777" w:rsidTr="00B30774">
        <w:trPr>
          <w:trHeight w:val="685"/>
        </w:trPr>
        <w:tc>
          <w:tcPr>
            <w:tcW w:w="4644" w:type="dxa"/>
            <w:gridSpan w:val="2"/>
            <w:vAlign w:val="center"/>
          </w:tcPr>
          <w:p w14:paraId="31948E5C"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B261F7D" w14:textId="77777777" w:rsidR="00B30774" w:rsidRPr="00F63ED9" w:rsidRDefault="00B30774" w:rsidP="00B30774">
            <w:pPr>
              <w:rPr>
                <w:rFonts w:ascii="Times New Roman" w:hAnsi="Times New Roman"/>
              </w:rPr>
            </w:pPr>
          </w:p>
        </w:tc>
      </w:tr>
      <w:tr w:rsidR="00B30774" w:rsidRPr="00F63ED9" w14:paraId="65547C55" w14:textId="77777777" w:rsidTr="00B30774">
        <w:trPr>
          <w:trHeight w:val="709"/>
        </w:trPr>
        <w:tc>
          <w:tcPr>
            <w:tcW w:w="4644" w:type="dxa"/>
            <w:gridSpan w:val="2"/>
            <w:vAlign w:val="center"/>
          </w:tcPr>
          <w:p w14:paraId="487CAF17"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7255EC3B" w14:textId="77777777" w:rsidR="00B30774" w:rsidRPr="00F63ED9" w:rsidRDefault="00B30774" w:rsidP="00B30774">
            <w:pPr>
              <w:rPr>
                <w:rFonts w:ascii="Times New Roman" w:hAnsi="Times New Roman"/>
              </w:rPr>
            </w:pPr>
          </w:p>
        </w:tc>
      </w:tr>
      <w:tr w:rsidR="00B30774" w:rsidRPr="00F63ED9" w14:paraId="35CF06E0" w14:textId="77777777" w:rsidTr="00B30774">
        <w:trPr>
          <w:trHeight w:val="691"/>
        </w:trPr>
        <w:tc>
          <w:tcPr>
            <w:tcW w:w="4644" w:type="dxa"/>
            <w:gridSpan w:val="2"/>
            <w:vAlign w:val="center"/>
          </w:tcPr>
          <w:p w14:paraId="7532AE1B"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344E2ADC" w14:textId="77777777" w:rsidR="00B30774" w:rsidRPr="00F63ED9" w:rsidRDefault="00B30774" w:rsidP="00B30774">
            <w:pPr>
              <w:rPr>
                <w:rFonts w:ascii="Times New Roman" w:hAnsi="Times New Roman"/>
              </w:rPr>
            </w:pPr>
          </w:p>
        </w:tc>
      </w:tr>
    </w:tbl>
    <w:p w14:paraId="624787C1" w14:textId="77777777" w:rsidR="00B30774" w:rsidRPr="00F63ED9" w:rsidRDefault="00B30774" w:rsidP="00B30774">
      <w:pPr>
        <w:tabs>
          <w:tab w:val="left" w:pos="720"/>
        </w:tabs>
        <w:rPr>
          <w:rFonts w:ascii="Times New Roman" w:hAnsi="Times New Roman"/>
          <w:lang w:val="en-AU"/>
        </w:rPr>
      </w:pPr>
    </w:p>
    <w:p w14:paraId="6D2FE2C8" w14:textId="77777777" w:rsidR="00B30774" w:rsidRPr="00F63ED9" w:rsidRDefault="00B30774" w:rsidP="00B30774">
      <w:pPr>
        <w:ind w:left="4677" w:firstLine="279"/>
        <w:jc w:val="center"/>
        <w:rPr>
          <w:rFonts w:ascii="Times New Roman" w:hAnsi="Times New Roman"/>
          <w:lang w:val="en-AU"/>
        </w:rPr>
      </w:pPr>
    </w:p>
    <w:p w14:paraId="611C1388" w14:textId="77777777" w:rsidR="00B30774" w:rsidRPr="00F63ED9" w:rsidRDefault="00B30774" w:rsidP="00B30774">
      <w:pPr>
        <w:ind w:left="4677" w:firstLine="279"/>
        <w:jc w:val="center"/>
        <w:rPr>
          <w:rFonts w:ascii="Times New Roman" w:hAnsi="Times New Roman"/>
          <w:lang w:val="en-AU"/>
        </w:rPr>
      </w:pPr>
    </w:p>
    <w:p w14:paraId="0D26326F" w14:textId="77777777" w:rsidR="00B30774" w:rsidRPr="00F63ED9" w:rsidRDefault="00B30774" w:rsidP="00B30774">
      <w:pPr>
        <w:ind w:left="4677" w:firstLine="279"/>
        <w:jc w:val="center"/>
        <w:rPr>
          <w:rFonts w:ascii="Times New Roman" w:hAnsi="Times New Roman"/>
          <w:lang w:val="en-AU"/>
        </w:rPr>
      </w:pPr>
    </w:p>
    <w:p w14:paraId="0D6980A1"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23784BB9" w14:textId="77777777" w:rsidR="00B30774" w:rsidRPr="00F63ED9" w:rsidRDefault="00B30774" w:rsidP="00B30774">
      <w:pPr>
        <w:ind w:left="3969"/>
        <w:jc w:val="center"/>
        <w:rPr>
          <w:rFonts w:ascii="Times New Roman" w:hAnsi="Times New Roman"/>
        </w:rPr>
      </w:pPr>
    </w:p>
    <w:p w14:paraId="58FDCAA1"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B5354D6"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66EA611E" w14:textId="77777777" w:rsidR="00B30774" w:rsidRPr="00F63ED9" w:rsidRDefault="00B30774" w:rsidP="00B30774">
      <w:pPr>
        <w:tabs>
          <w:tab w:val="left" w:pos="720"/>
        </w:tabs>
        <w:rPr>
          <w:rFonts w:ascii="Times New Roman" w:hAnsi="Times New Roman"/>
        </w:rPr>
      </w:pPr>
    </w:p>
    <w:p w14:paraId="489CB1C3" w14:textId="77777777" w:rsidR="00127EF3" w:rsidRDefault="00127EF3">
      <w:pPr>
        <w:rPr>
          <w:rFonts w:ascii="Times New Roman" w:hAnsi="Times New Roman"/>
          <w:b/>
        </w:rPr>
      </w:pPr>
      <w:r>
        <w:rPr>
          <w:rFonts w:ascii="Times New Roman" w:hAnsi="Times New Roman"/>
          <w:b/>
        </w:rPr>
        <w:br w:type="page"/>
      </w:r>
    </w:p>
    <w:p w14:paraId="3E5C54F7"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77345A60" w14:textId="77777777" w:rsidR="00B30774" w:rsidRPr="00F63ED9" w:rsidRDefault="00B30774" w:rsidP="00E5785F">
      <w:pPr>
        <w:tabs>
          <w:tab w:val="left" w:pos="720"/>
        </w:tabs>
        <w:rPr>
          <w:rFonts w:ascii="Times New Roman" w:hAnsi="Times New Roman"/>
          <w:b/>
        </w:rPr>
      </w:pPr>
    </w:p>
    <w:p w14:paraId="2E7BFC2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65843D27"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ako se dio ugovora o nabavi ustupa podugovarateljima)</w:t>
      </w:r>
    </w:p>
    <w:p w14:paraId="1D2ADFBB"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4D8ACF6A" w14:textId="77777777" w:rsidTr="00B30774">
        <w:trPr>
          <w:trHeight w:val="594"/>
        </w:trPr>
        <w:tc>
          <w:tcPr>
            <w:tcW w:w="4644" w:type="dxa"/>
            <w:gridSpan w:val="2"/>
            <w:vAlign w:val="center"/>
          </w:tcPr>
          <w:p w14:paraId="10D5C541" w14:textId="77777777" w:rsidR="00B30774" w:rsidRPr="00F63ED9" w:rsidRDefault="00B30774" w:rsidP="00B30774">
            <w:pPr>
              <w:rPr>
                <w:rFonts w:ascii="Times New Roman" w:hAnsi="Times New Roman"/>
              </w:rPr>
            </w:pPr>
            <w:r w:rsidRPr="00F63ED9">
              <w:rPr>
                <w:rFonts w:ascii="Times New Roman" w:hAnsi="Times New Roman"/>
              </w:rPr>
              <w:t>Naziv/tvrtka i sjedište podugovaratelja</w:t>
            </w:r>
          </w:p>
        </w:tc>
        <w:tc>
          <w:tcPr>
            <w:tcW w:w="4948" w:type="dxa"/>
            <w:gridSpan w:val="2"/>
            <w:vAlign w:val="center"/>
          </w:tcPr>
          <w:p w14:paraId="73FD0A8E" w14:textId="77777777" w:rsidR="00B30774" w:rsidRPr="00F63ED9" w:rsidRDefault="00B30774" w:rsidP="00B30774">
            <w:pPr>
              <w:rPr>
                <w:rFonts w:ascii="Times New Roman" w:hAnsi="Times New Roman"/>
              </w:rPr>
            </w:pPr>
          </w:p>
        </w:tc>
      </w:tr>
      <w:tr w:rsidR="00B30774" w:rsidRPr="00F63ED9" w14:paraId="6F5FBF0F" w14:textId="77777777" w:rsidTr="00B30774">
        <w:trPr>
          <w:trHeight w:val="423"/>
        </w:trPr>
        <w:tc>
          <w:tcPr>
            <w:tcW w:w="4644" w:type="dxa"/>
            <w:gridSpan w:val="2"/>
            <w:vAlign w:val="center"/>
          </w:tcPr>
          <w:p w14:paraId="6143E9A7"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056784D6" w14:textId="77777777" w:rsidR="00B30774" w:rsidRPr="00F63ED9" w:rsidRDefault="00B30774" w:rsidP="00B30774">
            <w:pPr>
              <w:rPr>
                <w:rFonts w:ascii="Times New Roman" w:hAnsi="Times New Roman"/>
              </w:rPr>
            </w:pPr>
          </w:p>
        </w:tc>
      </w:tr>
      <w:tr w:rsidR="00B30774" w:rsidRPr="00F63ED9" w14:paraId="7037F08C" w14:textId="77777777" w:rsidTr="00B30774">
        <w:trPr>
          <w:trHeight w:val="297"/>
        </w:trPr>
        <w:tc>
          <w:tcPr>
            <w:tcW w:w="1242" w:type="dxa"/>
            <w:vAlign w:val="center"/>
          </w:tcPr>
          <w:p w14:paraId="4731A0EE"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55F79550" w14:textId="77777777" w:rsidR="00B30774" w:rsidRPr="00F63ED9" w:rsidRDefault="00B30774" w:rsidP="00B30774">
            <w:pPr>
              <w:rPr>
                <w:rFonts w:ascii="Times New Roman" w:hAnsi="Times New Roman"/>
              </w:rPr>
            </w:pPr>
          </w:p>
        </w:tc>
        <w:tc>
          <w:tcPr>
            <w:tcW w:w="1276" w:type="dxa"/>
            <w:vAlign w:val="center"/>
          </w:tcPr>
          <w:p w14:paraId="16280983"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901AC33" w14:textId="77777777" w:rsidR="00B30774" w:rsidRPr="00F63ED9" w:rsidRDefault="00B30774" w:rsidP="00B30774">
            <w:pPr>
              <w:rPr>
                <w:rFonts w:ascii="Times New Roman" w:hAnsi="Times New Roman"/>
              </w:rPr>
            </w:pPr>
          </w:p>
        </w:tc>
      </w:tr>
      <w:tr w:rsidR="00B30774" w:rsidRPr="00F63ED9" w14:paraId="564E64BE" w14:textId="77777777" w:rsidTr="00B30774">
        <w:trPr>
          <w:trHeight w:val="308"/>
        </w:trPr>
        <w:tc>
          <w:tcPr>
            <w:tcW w:w="4644" w:type="dxa"/>
            <w:gridSpan w:val="2"/>
            <w:vAlign w:val="center"/>
          </w:tcPr>
          <w:p w14:paraId="2D142AC3"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79B95713"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7F1C3257" w14:textId="77777777" w:rsidTr="00B30774">
        <w:trPr>
          <w:trHeight w:val="297"/>
        </w:trPr>
        <w:tc>
          <w:tcPr>
            <w:tcW w:w="1242" w:type="dxa"/>
            <w:vAlign w:val="center"/>
          </w:tcPr>
          <w:p w14:paraId="187BBC25"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5DED993A" w14:textId="77777777" w:rsidR="00B30774" w:rsidRPr="00F63ED9" w:rsidRDefault="00B30774" w:rsidP="00B30774">
            <w:pPr>
              <w:rPr>
                <w:rFonts w:ascii="Times New Roman" w:hAnsi="Times New Roman"/>
              </w:rPr>
            </w:pPr>
          </w:p>
        </w:tc>
      </w:tr>
      <w:tr w:rsidR="00B30774" w:rsidRPr="00F63ED9" w14:paraId="0BBD5097" w14:textId="77777777" w:rsidTr="00B30774">
        <w:trPr>
          <w:trHeight w:val="297"/>
        </w:trPr>
        <w:tc>
          <w:tcPr>
            <w:tcW w:w="1242" w:type="dxa"/>
            <w:vAlign w:val="center"/>
          </w:tcPr>
          <w:p w14:paraId="77C41F8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39F960EB" w14:textId="77777777" w:rsidR="00B30774" w:rsidRPr="00F63ED9" w:rsidRDefault="00B30774" w:rsidP="00B30774">
            <w:pPr>
              <w:rPr>
                <w:rFonts w:ascii="Times New Roman" w:hAnsi="Times New Roman"/>
              </w:rPr>
            </w:pPr>
          </w:p>
        </w:tc>
        <w:tc>
          <w:tcPr>
            <w:tcW w:w="1276" w:type="dxa"/>
            <w:vAlign w:val="center"/>
          </w:tcPr>
          <w:p w14:paraId="2F07F51C"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5F52EF90" w14:textId="77777777" w:rsidR="00B30774" w:rsidRPr="00F63ED9" w:rsidRDefault="00B30774" w:rsidP="00B30774">
            <w:pPr>
              <w:rPr>
                <w:rFonts w:ascii="Times New Roman" w:hAnsi="Times New Roman"/>
              </w:rPr>
            </w:pPr>
          </w:p>
        </w:tc>
      </w:tr>
      <w:tr w:rsidR="00B30774" w:rsidRPr="00F63ED9" w14:paraId="1A538336" w14:textId="77777777" w:rsidTr="00B30774">
        <w:trPr>
          <w:trHeight w:val="297"/>
        </w:trPr>
        <w:tc>
          <w:tcPr>
            <w:tcW w:w="1242" w:type="dxa"/>
            <w:vAlign w:val="center"/>
          </w:tcPr>
          <w:p w14:paraId="78C96C32"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6248B4F8" w14:textId="77777777" w:rsidR="00B30774" w:rsidRPr="00F63ED9" w:rsidRDefault="00B30774" w:rsidP="00B30774">
            <w:pPr>
              <w:rPr>
                <w:rFonts w:ascii="Times New Roman" w:hAnsi="Times New Roman"/>
              </w:rPr>
            </w:pPr>
          </w:p>
        </w:tc>
      </w:tr>
      <w:tr w:rsidR="00B30774" w:rsidRPr="00F63ED9" w14:paraId="11800514" w14:textId="77777777" w:rsidTr="00B30774">
        <w:trPr>
          <w:trHeight w:val="423"/>
        </w:trPr>
        <w:tc>
          <w:tcPr>
            <w:tcW w:w="4644" w:type="dxa"/>
            <w:gridSpan w:val="2"/>
            <w:vAlign w:val="center"/>
          </w:tcPr>
          <w:p w14:paraId="10DD5E6D"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77C2ABB" w14:textId="77777777" w:rsidR="00B30774" w:rsidRPr="00F63ED9" w:rsidRDefault="00B30774" w:rsidP="00B30774">
            <w:pPr>
              <w:rPr>
                <w:rFonts w:ascii="Times New Roman" w:hAnsi="Times New Roman"/>
              </w:rPr>
            </w:pPr>
          </w:p>
        </w:tc>
      </w:tr>
      <w:tr w:rsidR="00B30774" w:rsidRPr="00F63ED9" w14:paraId="771696F4" w14:textId="77777777" w:rsidTr="00B30774">
        <w:trPr>
          <w:trHeight w:val="558"/>
        </w:trPr>
        <w:tc>
          <w:tcPr>
            <w:tcW w:w="4644" w:type="dxa"/>
            <w:gridSpan w:val="2"/>
            <w:vAlign w:val="center"/>
          </w:tcPr>
          <w:p w14:paraId="774F8C21"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podugovaratelj </w:t>
            </w:r>
          </w:p>
        </w:tc>
        <w:tc>
          <w:tcPr>
            <w:tcW w:w="4948" w:type="dxa"/>
            <w:gridSpan w:val="2"/>
            <w:vAlign w:val="center"/>
          </w:tcPr>
          <w:p w14:paraId="41BFD336" w14:textId="77777777" w:rsidR="00B30774" w:rsidRPr="00F63ED9" w:rsidRDefault="00B30774" w:rsidP="00B30774">
            <w:pPr>
              <w:rPr>
                <w:rFonts w:ascii="Times New Roman" w:hAnsi="Times New Roman"/>
              </w:rPr>
            </w:pPr>
          </w:p>
        </w:tc>
      </w:tr>
      <w:tr w:rsidR="00B30774" w:rsidRPr="00F63ED9" w14:paraId="33381993" w14:textId="77777777" w:rsidTr="00B30774">
        <w:trPr>
          <w:trHeight w:val="445"/>
        </w:trPr>
        <w:tc>
          <w:tcPr>
            <w:tcW w:w="4644" w:type="dxa"/>
            <w:gridSpan w:val="2"/>
            <w:vAlign w:val="center"/>
          </w:tcPr>
          <w:p w14:paraId="38AA14C3"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6FEB5C12" w14:textId="77777777" w:rsidR="00B30774" w:rsidRPr="00F63ED9" w:rsidRDefault="00B30774" w:rsidP="00B30774">
            <w:pPr>
              <w:rPr>
                <w:rFonts w:ascii="Times New Roman" w:hAnsi="Times New Roman"/>
              </w:rPr>
            </w:pPr>
          </w:p>
        </w:tc>
      </w:tr>
      <w:tr w:rsidR="00B30774" w:rsidRPr="00F63ED9" w14:paraId="65DF7B19" w14:textId="77777777" w:rsidTr="00B30774">
        <w:trPr>
          <w:trHeight w:val="463"/>
        </w:trPr>
        <w:tc>
          <w:tcPr>
            <w:tcW w:w="4644" w:type="dxa"/>
            <w:gridSpan w:val="2"/>
            <w:vAlign w:val="center"/>
          </w:tcPr>
          <w:p w14:paraId="0A39D9C6"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68642B56" w14:textId="77777777" w:rsidR="00B30774" w:rsidRPr="00F63ED9" w:rsidRDefault="00B30774" w:rsidP="00B30774">
            <w:pPr>
              <w:rPr>
                <w:rFonts w:ascii="Times New Roman" w:hAnsi="Times New Roman"/>
              </w:rPr>
            </w:pPr>
          </w:p>
        </w:tc>
      </w:tr>
      <w:tr w:rsidR="00B30774" w:rsidRPr="00F63ED9" w14:paraId="0A3323F6" w14:textId="77777777" w:rsidTr="00B30774">
        <w:trPr>
          <w:trHeight w:val="387"/>
        </w:trPr>
        <w:tc>
          <w:tcPr>
            <w:tcW w:w="4644" w:type="dxa"/>
            <w:gridSpan w:val="2"/>
            <w:vAlign w:val="center"/>
          </w:tcPr>
          <w:p w14:paraId="49826DC2"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2BB99919" w14:textId="77777777" w:rsidR="00B30774" w:rsidRPr="00F63ED9" w:rsidRDefault="00B30774" w:rsidP="00B30774">
            <w:pPr>
              <w:rPr>
                <w:rFonts w:ascii="Times New Roman" w:hAnsi="Times New Roman"/>
              </w:rPr>
            </w:pPr>
          </w:p>
        </w:tc>
      </w:tr>
    </w:tbl>
    <w:p w14:paraId="66F7399B" w14:textId="77777777" w:rsidR="0049044D" w:rsidRDefault="0049044D" w:rsidP="00B30774">
      <w:pPr>
        <w:tabs>
          <w:tab w:val="left" w:pos="720"/>
        </w:tabs>
        <w:rPr>
          <w:rFonts w:ascii="Times New Roman" w:hAnsi="Times New Roman"/>
        </w:rPr>
      </w:pPr>
    </w:p>
    <w:p w14:paraId="3569D3B7" w14:textId="77777777" w:rsidR="0049044D"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029"/>
        <w:gridCol w:w="974"/>
        <w:gridCol w:w="222"/>
      </w:tblGrid>
      <w:tr w:rsidR="00B30774" w:rsidRPr="0049044D" w14:paraId="69BE05EE" w14:textId="77777777" w:rsidTr="00E5785F">
        <w:trPr>
          <w:trHeight w:val="594"/>
        </w:trPr>
        <w:tc>
          <w:tcPr>
            <w:tcW w:w="8148" w:type="dxa"/>
            <w:gridSpan w:val="2"/>
            <w:vAlign w:val="center"/>
          </w:tcPr>
          <w:p w14:paraId="37EBD63E" w14:textId="77777777" w:rsidR="00B30774" w:rsidRPr="0049044D" w:rsidRDefault="00B30774" w:rsidP="00B30774">
            <w:pPr>
              <w:rPr>
                <w:rFonts w:ascii="Times New Roman" w:hAnsi="Times New Roman"/>
              </w:rPr>
            </w:pPr>
            <w:r w:rsidRPr="0049044D">
              <w:rPr>
                <w:rFonts w:ascii="Times New Roman" w:hAnsi="Times New Roman"/>
              </w:rPr>
              <w:t>Naziv/tvrtka i sjedište podugovaratelja</w:t>
            </w:r>
          </w:p>
        </w:tc>
        <w:tc>
          <w:tcPr>
            <w:tcW w:w="1196" w:type="dxa"/>
            <w:gridSpan w:val="2"/>
            <w:vAlign w:val="center"/>
          </w:tcPr>
          <w:p w14:paraId="6D86DC4A" w14:textId="77777777" w:rsidR="00B30774" w:rsidRPr="0049044D" w:rsidRDefault="00B30774" w:rsidP="00B30774">
            <w:pPr>
              <w:rPr>
                <w:rFonts w:ascii="Times New Roman" w:hAnsi="Times New Roman"/>
              </w:rPr>
            </w:pPr>
          </w:p>
        </w:tc>
      </w:tr>
      <w:tr w:rsidR="00B30774" w:rsidRPr="0049044D" w14:paraId="5808CCA0" w14:textId="77777777" w:rsidTr="00E5785F">
        <w:trPr>
          <w:trHeight w:val="505"/>
        </w:trPr>
        <w:tc>
          <w:tcPr>
            <w:tcW w:w="8148" w:type="dxa"/>
            <w:gridSpan w:val="2"/>
            <w:vAlign w:val="center"/>
          </w:tcPr>
          <w:p w14:paraId="39F66FD3" w14:textId="77777777" w:rsidR="00B30774" w:rsidRPr="0049044D" w:rsidRDefault="00B30774" w:rsidP="00B30774">
            <w:pPr>
              <w:rPr>
                <w:rFonts w:ascii="Times New Roman" w:hAnsi="Times New Roman"/>
              </w:rPr>
            </w:pPr>
            <w:r w:rsidRPr="0049044D">
              <w:rPr>
                <w:rFonts w:ascii="Times New Roman" w:hAnsi="Times New Roman"/>
              </w:rPr>
              <w:t>Skraćena tvrtka</w:t>
            </w:r>
          </w:p>
        </w:tc>
        <w:tc>
          <w:tcPr>
            <w:tcW w:w="1196" w:type="dxa"/>
            <w:gridSpan w:val="2"/>
            <w:vAlign w:val="center"/>
          </w:tcPr>
          <w:p w14:paraId="3E2CCEDD" w14:textId="77777777" w:rsidR="00B30774" w:rsidRPr="0049044D" w:rsidRDefault="00B30774" w:rsidP="00B30774">
            <w:pPr>
              <w:rPr>
                <w:rFonts w:ascii="Times New Roman" w:hAnsi="Times New Roman"/>
              </w:rPr>
            </w:pPr>
          </w:p>
        </w:tc>
      </w:tr>
      <w:tr w:rsidR="00B30774" w:rsidRPr="0049044D" w14:paraId="66A50E80" w14:textId="77777777" w:rsidTr="00E5785F">
        <w:trPr>
          <w:trHeight w:val="297"/>
        </w:trPr>
        <w:tc>
          <w:tcPr>
            <w:tcW w:w="3119" w:type="dxa"/>
            <w:vAlign w:val="center"/>
          </w:tcPr>
          <w:p w14:paraId="649EF5E2" w14:textId="77777777" w:rsidR="00B30774" w:rsidRPr="0049044D" w:rsidRDefault="00B30774" w:rsidP="0049044D">
            <w:pPr>
              <w:rPr>
                <w:rFonts w:ascii="Times New Roman" w:hAnsi="Times New Roman"/>
              </w:rPr>
            </w:pPr>
            <w:r w:rsidRPr="0049044D">
              <w:rPr>
                <w:rFonts w:ascii="Times New Roman" w:hAnsi="Times New Roman"/>
              </w:rPr>
              <w:t>OIB</w:t>
            </w:r>
          </w:p>
        </w:tc>
        <w:tc>
          <w:tcPr>
            <w:tcW w:w="5029" w:type="dxa"/>
            <w:vAlign w:val="center"/>
          </w:tcPr>
          <w:p w14:paraId="414BBE30" w14:textId="77777777" w:rsidR="00B30774" w:rsidRPr="0049044D" w:rsidRDefault="00B30774" w:rsidP="00B30774">
            <w:pPr>
              <w:rPr>
                <w:rFonts w:ascii="Times New Roman" w:hAnsi="Times New Roman"/>
              </w:rPr>
            </w:pPr>
          </w:p>
        </w:tc>
        <w:tc>
          <w:tcPr>
            <w:tcW w:w="974" w:type="dxa"/>
            <w:vAlign w:val="center"/>
          </w:tcPr>
          <w:p w14:paraId="11CBFE2C" w14:textId="77777777" w:rsidR="00B30774" w:rsidRPr="0049044D" w:rsidRDefault="00B30774" w:rsidP="00B30774">
            <w:pPr>
              <w:rPr>
                <w:rFonts w:ascii="Times New Roman" w:hAnsi="Times New Roman"/>
              </w:rPr>
            </w:pPr>
            <w:r w:rsidRPr="0049044D">
              <w:rPr>
                <w:rFonts w:ascii="Times New Roman" w:hAnsi="Times New Roman"/>
              </w:rPr>
              <w:t>broj računa</w:t>
            </w:r>
          </w:p>
        </w:tc>
        <w:tc>
          <w:tcPr>
            <w:tcW w:w="222" w:type="dxa"/>
            <w:vAlign w:val="center"/>
          </w:tcPr>
          <w:p w14:paraId="59E2A371" w14:textId="77777777" w:rsidR="00B30774" w:rsidRPr="0049044D" w:rsidRDefault="00B30774" w:rsidP="00B30774">
            <w:pPr>
              <w:rPr>
                <w:rFonts w:ascii="Times New Roman" w:hAnsi="Times New Roman"/>
              </w:rPr>
            </w:pPr>
          </w:p>
        </w:tc>
      </w:tr>
      <w:tr w:rsidR="00B30774" w:rsidRPr="0049044D" w14:paraId="5B5D7297" w14:textId="77777777" w:rsidTr="00E5785F">
        <w:trPr>
          <w:trHeight w:val="308"/>
        </w:trPr>
        <w:tc>
          <w:tcPr>
            <w:tcW w:w="8148" w:type="dxa"/>
            <w:gridSpan w:val="2"/>
            <w:vAlign w:val="center"/>
          </w:tcPr>
          <w:p w14:paraId="652A2648" w14:textId="77777777" w:rsidR="00B30774" w:rsidRPr="0049044D" w:rsidRDefault="00B30774" w:rsidP="00B30774">
            <w:pPr>
              <w:rPr>
                <w:rFonts w:ascii="Times New Roman" w:hAnsi="Times New Roman"/>
              </w:rPr>
            </w:pPr>
            <w:r w:rsidRPr="0049044D">
              <w:rPr>
                <w:rFonts w:ascii="Times New Roman" w:hAnsi="Times New Roman"/>
              </w:rPr>
              <w:t>Gospodarski subjekt u sustavu PDV-a (zaokružiti)</w:t>
            </w:r>
          </w:p>
        </w:tc>
        <w:tc>
          <w:tcPr>
            <w:tcW w:w="1196" w:type="dxa"/>
            <w:gridSpan w:val="2"/>
            <w:vAlign w:val="center"/>
          </w:tcPr>
          <w:p w14:paraId="1D0B7392" w14:textId="77777777" w:rsidR="00B30774" w:rsidRPr="0049044D" w:rsidRDefault="00B30774" w:rsidP="00B30774">
            <w:pPr>
              <w:jc w:val="center"/>
              <w:rPr>
                <w:rFonts w:ascii="Times New Roman" w:hAnsi="Times New Roman"/>
              </w:rPr>
            </w:pPr>
            <w:r w:rsidRPr="0049044D">
              <w:rPr>
                <w:rFonts w:ascii="Times New Roman" w:hAnsi="Times New Roman"/>
              </w:rPr>
              <w:t>DA                 NE</w:t>
            </w:r>
          </w:p>
        </w:tc>
      </w:tr>
      <w:tr w:rsidR="00B30774" w:rsidRPr="0049044D" w14:paraId="241BA3A2" w14:textId="77777777" w:rsidTr="00E5785F">
        <w:trPr>
          <w:trHeight w:val="297"/>
        </w:trPr>
        <w:tc>
          <w:tcPr>
            <w:tcW w:w="3119" w:type="dxa"/>
            <w:vAlign w:val="center"/>
          </w:tcPr>
          <w:p w14:paraId="2B0200CB" w14:textId="77777777" w:rsidR="00B30774" w:rsidRPr="0049044D" w:rsidRDefault="00B30774" w:rsidP="00B30774">
            <w:pPr>
              <w:rPr>
                <w:rFonts w:ascii="Times New Roman" w:hAnsi="Times New Roman"/>
              </w:rPr>
            </w:pPr>
            <w:r w:rsidRPr="0049044D">
              <w:rPr>
                <w:rFonts w:ascii="Times New Roman" w:hAnsi="Times New Roman"/>
              </w:rPr>
              <w:t>Adresa</w:t>
            </w:r>
          </w:p>
        </w:tc>
        <w:tc>
          <w:tcPr>
            <w:tcW w:w="6225" w:type="dxa"/>
            <w:gridSpan w:val="3"/>
            <w:vAlign w:val="center"/>
          </w:tcPr>
          <w:p w14:paraId="06E541D8" w14:textId="77777777" w:rsidR="00B30774" w:rsidRPr="0049044D" w:rsidRDefault="00B30774" w:rsidP="00B30774">
            <w:pPr>
              <w:rPr>
                <w:rFonts w:ascii="Times New Roman" w:hAnsi="Times New Roman"/>
              </w:rPr>
            </w:pPr>
          </w:p>
        </w:tc>
      </w:tr>
      <w:tr w:rsidR="00B30774" w:rsidRPr="0049044D" w14:paraId="45A12C2C" w14:textId="77777777" w:rsidTr="00E5785F">
        <w:trPr>
          <w:trHeight w:val="297"/>
        </w:trPr>
        <w:tc>
          <w:tcPr>
            <w:tcW w:w="3119" w:type="dxa"/>
            <w:vAlign w:val="center"/>
          </w:tcPr>
          <w:p w14:paraId="53613F1D" w14:textId="77777777" w:rsidR="00B30774" w:rsidRPr="0049044D" w:rsidRDefault="00B30774" w:rsidP="00B30774">
            <w:pPr>
              <w:rPr>
                <w:rFonts w:ascii="Times New Roman" w:hAnsi="Times New Roman"/>
              </w:rPr>
            </w:pPr>
            <w:r w:rsidRPr="0049044D">
              <w:rPr>
                <w:rFonts w:ascii="Times New Roman" w:hAnsi="Times New Roman"/>
              </w:rPr>
              <w:t>Telefon</w:t>
            </w:r>
          </w:p>
        </w:tc>
        <w:tc>
          <w:tcPr>
            <w:tcW w:w="5029" w:type="dxa"/>
            <w:vAlign w:val="center"/>
          </w:tcPr>
          <w:p w14:paraId="54BF1D64" w14:textId="77777777" w:rsidR="00B30774" w:rsidRPr="0049044D" w:rsidRDefault="00B30774" w:rsidP="00B30774">
            <w:pPr>
              <w:rPr>
                <w:rFonts w:ascii="Times New Roman" w:hAnsi="Times New Roman"/>
              </w:rPr>
            </w:pPr>
          </w:p>
        </w:tc>
        <w:tc>
          <w:tcPr>
            <w:tcW w:w="974" w:type="dxa"/>
            <w:vAlign w:val="center"/>
          </w:tcPr>
          <w:p w14:paraId="42D767B6" w14:textId="77777777" w:rsidR="00B30774" w:rsidRPr="0049044D" w:rsidRDefault="00B30774" w:rsidP="00B30774">
            <w:pPr>
              <w:rPr>
                <w:rFonts w:ascii="Times New Roman" w:hAnsi="Times New Roman"/>
              </w:rPr>
            </w:pPr>
            <w:r w:rsidRPr="0049044D">
              <w:rPr>
                <w:rFonts w:ascii="Times New Roman" w:hAnsi="Times New Roman"/>
              </w:rPr>
              <w:t>Telefaks</w:t>
            </w:r>
          </w:p>
        </w:tc>
        <w:tc>
          <w:tcPr>
            <w:tcW w:w="222" w:type="dxa"/>
            <w:vAlign w:val="center"/>
          </w:tcPr>
          <w:p w14:paraId="5CB2778C" w14:textId="77777777" w:rsidR="00B30774" w:rsidRPr="0049044D" w:rsidRDefault="00B30774" w:rsidP="00B30774">
            <w:pPr>
              <w:rPr>
                <w:rFonts w:ascii="Times New Roman" w:hAnsi="Times New Roman"/>
              </w:rPr>
            </w:pPr>
          </w:p>
        </w:tc>
      </w:tr>
      <w:tr w:rsidR="00B30774" w:rsidRPr="0049044D" w14:paraId="40666F26" w14:textId="77777777" w:rsidTr="00E5785F">
        <w:trPr>
          <w:trHeight w:val="297"/>
        </w:trPr>
        <w:tc>
          <w:tcPr>
            <w:tcW w:w="3119" w:type="dxa"/>
            <w:vAlign w:val="center"/>
          </w:tcPr>
          <w:p w14:paraId="5328668E" w14:textId="77777777" w:rsidR="00B30774" w:rsidRPr="0049044D" w:rsidRDefault="00B30774" w:rsidP="00B30774">
            <w:pPr>
              <w:rPr>
                <w:rFonts w:ascii="Times New Roman" w:hAnsi="Times New Roman"/>
              </w:rPr>
            </w:pPr>
            <w:r w:rsidRPr="0049044D">
              <w:rPr>
                <w:rFonts w:ascii="Times New Roman" w:hAnsi="Times New Roman"/>
              </w:rPr>
              <w:t>E-mail</w:t>
            </w:r>
          </w:p>
        </w:tc>
        <w:tc>
          <w:tcPr>
            <w:tcW w:w="6225" w:type="dxa"/>
            <w:gridSpan w:val="3"/>
            <w:vAlign w:val="center"/>
          </w:tcPr>
          <w:p w14:paraId="4FF335DE" w14:textId="77777777" w:rsidR="00B30774" w:rsidRPr="0049044D" w:rsidRDefault="00B30774" w:rsidP="00B30774">
            <w:pPr>
              <w:rPr>
                <w:rFonts w:ascii="Times New Roman" w:hAnsi="Times New Roman"/>
              </w:rPr>
            </w:pPr>
          </w:p>
        </w:tc>
      </w:tr>
      <w:tr w:rsidR="00B30774" w:rsidRPr="0049044D" w14:paraId="541B3B6B" w14:textId="77777777" w:rsidTr="00E5785F">
        <w:trPr>
          <w:trHeight w:val="293"/>
        </w:trPr>
        <w:tc>
          <w:tcPr>
            <w:tcW w:w="8148" w:type="dxa"/>
            <w:gridSpan w:val="2"/>
            <w:vAlign w:val="center"/>
          </w:tcPr>
          <w:p w14:paraId="34C2D50E" w14:textId="77777777" w:rsidR="00B30774" w:rsidRPr="0049044D" w:rsidRDefault="00B30774" w:rsidP="00B30774">
            <w:pPr>
              <w:rPr>
                <w:rFonts w:ascii="Times New Roman" w:hAnsi="Times New Roman"/>
              </w:rPr>
            </w:pPr>
            <w:r w:rsidRPr="0049044D">
              <w:rPr>
                <w:rFonts w:ascii="Times New Roman" w:hAnsi="Times New Roman"/>
              </w:rPr>
              <w:t>Ime, prezime i funkcija osobe za kontakt</w:t>
            </w:r>
          </w:p>
        </w:tc>
        <w:tc>
          <w:tcPr>
            <w:tcW w:w="1196" w:type="dxa"/>
            <w:gridSpan w:val="2"/>
            <w:vAlign w:val="center"/>
          </w:tcPr>
          <w:p w14:paraId="3174422B" w14:textId="77777777" w:rsidR="00B30774" w:rsidRPr="0049044D" w:rsidRDefault="00B30774" w:rsidP="00B30774">
            <w:pPr>
              <w:rPr>
                <w:rFonts w:ascii="Times New Roman" w:hAnsi="Times New Roman"/>
              </w:rPr>
            </w:pPr>
          </w:p>
        </w:tc>
      </w:tr>
      <w:tr w:rsidR="00B30774" w:rsidRPr="0049044D" w14:paraId="5749CBBC" w14:textId="77777777" w:rsidTr="00E5785F">
        <w:trPr>
          <w:trHeight w:val="445"/>
        </w:trPr>
        <w:tc>
          <w:tcPr>
            <w:tcW w:w="8148" w:type="dxa"/>
            <w:gridSpan w:val="2"/>
            <w:vAlign w:val="center"/>
          </w:tcPr>
          <w:p w14:paraId="33C362DF" w14:textId="77777777" w:rsidR="00B30774" w:rsidRPr="0049044D" w:rsidRDefault="00B30774" w:rsidP="00614E4E">
            <w:pPr>
              <w:rPr>
                <w:rFonts w:ascii="Times New Roman" w:hAnsi="Times New Roman"/>
              </w:rPr>
            </w:pPr>
            <w:r w:rsidRPr="0049044D">
              <w:rPr>
                <w:rFonts w:ascii="Times New Roman" w:hAnsi="Times New Roman"/>
              </w:rPr>
              <w:t xml:space="preserve">Predmet ugovora o nabavi koji će izvršavati podugovaratelj </w:t>
            </w:r>
          </w:p>
        </w:tc>
        <w:tc>
          <w:tcPr>
            <w:tcW w:w="1196" w:type="dxa"/>
            <w:gridSpan w:val="2"/>
            <w:vAlign w:val="center"/>
          </w:tcPr>
          <w:p w14:paraId="69B4C72C" w14:textId="77777777" w:rsidR="00B30774" w:rsidRPr="0049044D" w:rsidRDefault="00B30774" w:rsidP="00B30774">
            <w:pPr>
              <w:rPr>
                <w:rFonts w:ascii="Times New Roman" w:hAnsi="Times New Roman"/>
              </w:rPr>
            </w:pPr>
          </w:p>
        </w:tc>
      </w:tr>
      <w:tr w:rsidR="00B30774" w:rsidRPr="0049044D" w14:paraId="3C5E1C13" w14:textId="77777777" w:rsidTr="00E5785F">
        <w:trPr>
          <w:trHeight w:val="463"/>
        </w:trPr>
        <w:tc>
          <w:tcPr>
            <w:tcW w:w="8148" w:type="dxa"/>
            <w:gridSpan w:val="2"/>
            <w:vAlign w:val="center"/>
          </w:tcPr>
          <w:p w14:paraId="4519C297" w14:textId="77777777" w:rsidR="00B30774" w:rsidRPr="0049044D" w:rsidRDefault="00B30774" w:rsidP="00B30774">
            <w:pPr>
              <w:rPr>
                <w:rFonts w:ascii="Times New Roman" w:hAnsi="Times New Roman"/>
              </w:rPr>
            </w:pPr>
            <w:r w:rsidRPr="0049044D">
              <w:rPr>
                <w:rFonts w:ascii="Times New Roman" w:hAnsi="Times New Roman"/>
              </w:rPr>
              <w:t>Vrijednost podugovora</w:t>
            </w:r>
          </w:p>
        </w:tc>
        <w:tc>
          <w:tcPr>
            <w:tcW w:w="1196" w:type="dxa"/>
            <w:gridSpan w:val="2"/>
            <w:vAlign w:val="center"/>
          </w:tcPr>
          <w:p w14:paraId="084AE5CA" w14:textId="77777777" w:rsidR="00B30774" w:rsidRPr="0049044D" w:rsidRDefault="00B30774" w:rsidP="00B30774">
            <w:pPr>
              <w:rPr>
                <w:rFonts w:ascii="Times New Roman" w:hAnsi="Times New Roman"/>
              </w:rPr>
            </w:pPr>
          </w:p>
        </w:tc>
      </w:tr>
      <w:tr w:rsidR="00B30774" w:rsidRPr="0049044D" w14:paraId="06324798" w14:textId="77777777" w:rsidTr="00E5785F">
        <w:trPr>
          <w:trHeight w:val="387"/>
        </w:trPr>
        <w:tc>
          <w:tcPr>
            <w:tcW w:w="8148" w:type="dxa"/>
            <w:gridSpan w:val="2"/>
            <w:vAlign w:val="center"/>
          </w:tcPr>
          <w:p w14:paraId="0167C665" w14:textId="77777777" w:rsidR="00B30774" w:rsidRPr="0049044D" w:rsidRDefault="00B30774" w:rsidP="00122F54">
            <w:pPr>
              <w:rPr>
                <w:rFonts w:ascii="Times New Roman" w:hAnsi="Times New Roman"/>
              </w:rPr>
            </w:pPr>
            <w:r w:rsidRPr="0049044D">
              <w:rPr>
                <w:rFonts w:ascii="Times New Roman" w:hAnsi="Times New Roman"/>
              </w:rPr>
              <w:t xml:space="preserve">Količina </w:t>
            </w:r>
            <w:r w:rsidR="00122F54" w:rsidRPr="0049044D">
              <w:rPr>
                <w:rFonts w:ascii="Times New Roman" w:hAnsi="Times New Roman"/>
              </w:rPr>
              <w:t>nabave roba</w:t>
            </w:r>
            <w:r w:rsidRPr="0049044D">
              <w:rPr>
                <w:rFonts w:ascii="Times New Roman" w:hAnsi="Times New Roman"/>
              </w:rPr>
              <w:t xml:space="preserve"> podugovora</w:t>
            </w:r>
          </w:p>
        </w:tc>
        <w:tc>
          <w:tcPr>
            <w:tcW w:w="1196" w:type="dxa"/>
            <w:gridSpan w:val="2"/>
            <w:vAlign w:val="center"/>
          </w:tcPr>
          <w:p w14:paraId="0532BABB" w14:textId="77777777" w:rsidR="00B30774" w:rsidRPr="0049044D" w:rsidRDefault="00B30774" w:rsidP="00B30774">
            <w:pPr>
              <w:rPr>
                <w:rFonts w:ascii="Times New Roman" w:hAnsi="Times New Roman"/>
              </w:rPr>
            </w:pPr>
          </w:p>
        </w:tc>
      </w:tr>
      <w:tr w:rsidR="00B30774" w:rsidRPr="0049044D" w14:paraId="43BDD9EA" w14:textId="77777777" w:rsidTr="00E5785F">
        <w:trPr>
          <w:trHeight w:val="403"/>
        </w:trPr>
        <w:tc>
          <w:tcPr>
            <w:tcW w:w="8148" w:type="dxa"/>
            <w:gridSpan w:val="2"/>
            <w:vAlign w:val="center"/>
          </w:tcPr>
          <w:p w14:paraId="51F13EE8" w14:textId="77777777" w:rsidR="00B30774" w:rsidRPr="0049044D" w:rsidRDefault="00B30774" w:rsidP="00614E4E">
            <w:pPr>
              <w:rPr>
                <w:rFonts w:ascii="Times New Roman" w:hAnsi="Times New Roman"/>
              </w:rPr>
            </w:pPr>
            <w:r w:rsidRPr="0049044D">
              <w:rPr>
                <w:rFonts w:ascii="Times New Roman" w:hAnsi="Times New Roman"/>
              </w:rPr>
              <w:t>Postotni dio ugovora o nabavi</w:t>
            </w:r>
          </w:p>
        </w:tc>
        <w:tc>
          <w:tcPr>
            <w:tcW w:w="1196" w:type="dxa"/>
            <w:gridSpan w:val="2"/>
            <w:vAlign w:val="center"/>
          </w:tcPr>
          <w:p w14:paraId="2F073D0D" w14:textId="77777777" w:rsidR="00B30774" w:rsidRPr="0049044D" w:rsidRDefault="00B30774" w:rsidP="00B30774">
            <w:pPr>
              <w:rPr>
                <w:rFonts w:ascii="Times New Roman" w:hAnsi="Times New Roman"/>
              </w:rPr>
            </w:pPr>
          </w:p>
        </w:tc>
      </w:tr>
      <w:tr w:rsidR="00C32976" w:rsidRPr="0049044D" w14:paraId="756BEC97" w14:textId="77777777" w:rsidTr="00E5785F">
        <w:trPr>
          <w:trHeight w:val="403"/>
        </w:trPr>
        <w:tc>
          <w:tcPr>
            <w:tcW w:w="8148" w:type="dxa"/>
            <w:gridSpan w:val="2"/>
            <w:vAlign w:val="center"/>
          </w:tcPr>
          <w:p w14:paraId="655DB6B4" w14:textId="77777777" w:rsidR="00C32976" w:rsidRPr="0049044D" w:rsidRDefault="00C32976" w:rsidP="00B30774">
            <w:pPr>
              <w:rPr>
                <w:rFonts w:ascii="Times New Roman" w:hAnsi="Times New Roman"/>
              </w:rPr>
            </w:pPr>
          </w:p>
        </w:tc>
        <w:tc>
          <w:tcPr>
            <w:tcW w:w="1196" w:type="dxa"/>
            <w:gridSpan w:val="2"/>
            <w:vAlign w:val="center"/>
          </w:tcPr>
          <w:p w14:paraId="57370948" w14:textId="77777777" w:rsidR="00C32976" w:rsidRPr="0049044D" w:rsidRDefault="00C32976" w:rsidP="00B30774">
            <w:pPr>
              <w:rPr>
                <w:rFonts w:ascii="Times New Roman" w:hAnsi="Times New Roman"/>
              </w:rPr>
            </w:pPr>
          </w:p>
        </w:tc>
      </w:tr>
      <w:tr w:rsidR="00C32976" w:rsidRPr="0049044D" w14:paraId="0BD1CA0F" w14:textId="77777777" w:rsidTr="00E5785F">
        <w:trPr>
          <w:trHeight w:val="403"/>
        </w:trPr>
        <w:tc>
          <w:tcPr>
            <w:tcW w:w="8148" w:type="dxa"/>
            <w:gridSpan w:val="2"/>
            <w:vAlign w:val="center"/>
          </w:tcPr>
          <w:p w14:paraId="48604A1A" w14:textId="77777777" w:rsidR="00C32976" w:rsidRPr="0049044D" w:rsidRDefault="00C32976" w:rsidP="00B30774">
            <w:pPr>
              <w:rPr>
                <w:rFonts w:ascii="Times New Roman" w:hAnsi="Times New Roman"/>
              </w:rPr>
            </w:pPr>
          </w:p>
        </w:tc>
        <w:tc>
          <w:tcPr>
            <w:tcW w:w="1196" w:type="dxa"/>
            <w:gridSpan w:val="2"/>
            <w:vAlign w:val="center"/>
          </w:tcPr>
          <w:p w14:paraId="31079AFE" w14:textId="77777777" w:rsidR="00C32976" w:rsidRPr="0049044D" w:rsidRDefault="00C32976" w:rsidP="00B30774">
            <w:pPr>
              <w:rPr>
                <w:rFonts w:ascii="Times New Roman" w:hAnsi="Times New Roman"/>
              </w:rPr>
            </w:pPr>
          </w:p>
        </w:tc>
      </w:tr>
      <w:tr w:rsidR="00E5785F" w:rsidRPr="0049044D" w14:paraId="3CBB0B67" w14:textId="77777777" w:rsidTr="00E5785F">
        <w:trPr>
          <w:trHeight w:val="403"/>
        </w:trPr>
        <w:tc>
          <w:tcPr>
            <w:tcW w:w="8148" w:type="dxa"/>
            <w:gridSpan w:val="2"/>
            <w:vAlign w:val="center"/>
          </w:tcPr>
          <w:p w14:paraId="0A415561" w14:textId="77777777" w:rsidR="00E5785F" w:rsidRDefault="00E5785F" w:rsidP="00B30774">
            <w:pPr>
              <w:rPr>
                <w:rFonts w:ascii="Times New Roman" w:hAnsi="Times New Roman"/>
              </w:rPr>
            </w:pPr>
          </w:p>
          <w:p w14:paraId="077518FF" w14:textId="77777777" w:rsidR="00E5785F" w:rsidRPr="00F63ED9" w:rsidRDefault="00E5785F" w:rsidP="00E5785F">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324CAF4D" w14:textId="77777777" w:rsidR="00E5785F" w:rsidRPr="0049044D" w:rsidRDefault="00E5785F" w:rsidP="00B30774">
            <w:pPr>
              <w:rPr>
                <w:rFonts w:ascii="Times New Roman" w:hAnsi="Times New Roman"/>
              </w:rPr>
            </w:pPr>
          </w:p>
        </w:tc>
        <w:tc>
          <w:tcPr>
            <w:tcW w:w="1196" w:type="dxa"/>
            <w:gridSpan w:val="2"/>
            <w:vAlign w:val="center"/>
          </w:tcPr>
          <w:p w14:paraId="42EDED72" w14:textId="77777777" w:rsidR="00E5785F" w:rsidRPr="0049044D" w:rsidRDefault="00E5785F" w:rsidP="00B30774">
            <w:pPr>
              <w:rPr>
                <w:rFonts w:ascii="Times New Roman" w:hAnsi="Times New Roman"/>
              </w:rPr>
            </w:pPr>
          </w:p>
        </w:tc>
      </w:tr>
    </w:tbl>
    <w:p w14:paraId="6EB131DA" w14:textId="77777777" w:rsidR="006970E4" w:rsidRDefault="006970E4" w:rsidP="00AB1679">
      <w:pPr>
        <w:autoSpaceDE w:val="0"/>
        <w:autoSpaceDN w:val="0"/>
        <w:adjustRightInd w:val="0"/>
        <w:rPr>
          <w:rFonts w:ascii="Times New Roman" w:eastAsia="Times New Roman" w:hAnsi="Times New Roman"/>
          <w:b/>
          <w:bCs/>
        </w:rPr>
      </w:pPr>
    </w:p>
    <w:p w14:paraId="1ED26452" w14:textId="77777777" w:rsidR="006970E4" w:rsidRPr="00130EAA" w:rsidRDefault="006970E4" w:rsidP="00130EAA">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imes New Roman" w:hAnsi="Times New Roman"/>
          <w:b/>
        </w:rPr>
      </w:pPr>
      <w:r w:rsidRPr="00FB020A">
        <w:rPr>
          <w:rFonts w:ascii="Times New Roman" w:hAnsi="Times New Roman"/>
          <w:b/>
        </w:rPr>
        <w:t xml:space="preserve">Obrazac 1  –  Ogledni predložak sadržaja Izjave o nekažnjavanju </w:t>
      </w:r>
    </w:p>
    <w:p w14:paraId="085F5577" w14:textId="3F470CFF" w:rsidR="006970E4" w:rsidRPr="00FB020A" w:rsidRDefault="006970E4" w:rsidP="006970E4">
      <w:pPr>
        <w:rPr>
          <w:rFonts w:ascii="Times New Roman" w:hAnsi="Times New Roman"/>
        </w:rPr>
      </w:pPr>
      <w:r w:rsidRPr="00FB020A">
        <w:rPr>
          <w:rFonts w:ascii="Times New Roman" w:hAnsi="Times New Roman"/>
        </w:rPr>
        <w:t>Temeljem članka 251 stavka 1. točka 1. i članka 265. stavka 2. Zakona o javnoj nabavi (Narodne novine, br. 120/2016</w:t>
      </w:r>
      <w:r w:rsidR="00267BC1">
        <w:rPr>
          <w:rFonts w:ascii="Times New Roman" w:hAnsi="Times New Roman"/>
        </w:rPr>
        <w:t xml:space="preserve"> i 114/22</w:t>
      </w:r>
      <w:r w:rsidRPr="00FB020A">
        <w:rPr>
          <w:rFonts w:ascii="Times New Roman" w:hAnsi="Times New Roman"/>
        </w:rPr>
        <w:t>), kao ovlaštena osoba za zastupanje gospodarskog subjekta dajem sljedeću:</w:t>
      </w:r>
    </w:p>
    <w:p w14:paraId="4C5E6822" w14:textId="77777777" w:rsidR="006970E4" w:rsidRPr="00FB020A" w:rsidRDefault="006970E4" w:rsidP="006970E4">
      <w:pPr>
        <w:pStyle w:val="Odlomakpopisa"/>
        <w:rPr>
          <w:rFonts w:ascii="Times New Roman" w:hAnsi="Times New Roman"/>
        </w:rPr>
      </w:pPr>
    </w:p>
    <w:p w14:paraId="5CCDB924" w14:textId="77777777" w:rsidR="006970E4" w:rsidRPr="00D04D32" w:rsidRDefault="006970E4" w:rsidP="006970E4">
      <w:pPr>
        <w:pStyle w:val="Odlomakpopisa"/>
        <w:jc w:val="center"/>
        <w:rPr>
          <w:rFonts w:ascii="Times New Roman" w:hAnsi="Times New Roman"/>
          <w:b/>
        </w:rPr>
      </w:pPr>
      <w:r w:rsidRPr="00D04D32">
        <w:rPr>
          <w:rFonts w:ascii="Times New Roman" w:hAnsi="Times New Roman"/>
          <w:b/>
        </w:rPr>
        <w:t>I Z J A V U   O   N E K A Ž N J A V A N J U</w:t>
      </w:r>
    </w:p>
    <w:p w14:paraId="5B447D48" w14:textId="77777777" w:rsidR="006970E4" w:rsidRPr="00FB020A" w:rsidRDefault="006970E4" w:rsidP="006970E4">
      <w:pPr>
        <w:rPr>
          <w:rFonts w:ascii="Times New Roman" w:hAnsi="Times New Roman"/>
        </w:rPr>
      </w:pPr>
      <w:r w:rsidRPr="00FB020A">
        <w:rPr>
          <w:rFonts w:ascii="Times New Roman" w:hAnsi="Times New Roman"/>
        </w:rPr>
        <w:t>kojom ja _______________________________ iz ____________________________________</w:t>
      </w:r>
    </w:p>
    <w:p w14:paraId="6D871FE0"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(ime i prezime) </w:t>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t>(adresa stanovanja)</w:t>
      </w:r>
    </w:p>
    <w:p w14:paraId="73DEC3B7" w14:textId="77777777" w:rsidR="006970E4" w:rsidRPr="00FB020A" w:rsidRDefault="006970E4" w:rsidP="006970E4">
      <w:pPr>
        <w:rPr>
          <w:rFonts w:ascii="Times New Roman" w:hAnsi="Times New Roman"/>
        </w:rPr>
      </w:pPr>
      <w:r w:rsidRPr="00FB020A">
        <w:rPr>
          <w:rFonts w:ascii="Times New Roman" w:hAnsi="Times New Roman"/>
        </w:rPr>
        <w:t>broj identifikacijskog dokumenta __________________ izdanog od____________________________,</w:t>
      </w:r>
    </w:p>
    <w:p w14:paraId="440740B0" w14:textId="77777777" w:rsidR="006970E4" w:rsidRPr="00FB020A" w:rsidRDefault="006970E4" w:rsidP="006970E4">
      <w:pPr>
        <w:rPr>
          <w:rFonts w:ascii="Times New Roman" w:hAnsi="Times New Roman"/>
        </w:rPr>
      </w:pPr>
      <w:r w:rsidRPr="00FB020A">
        <w:rPr>
          <w:rFonts w:ascii="Times New Roman" w:hAnsi="Times New Roman"/>
        </w:rPr>
        <w:t>kao osoba iz članka 251. stavka 1. točke 1. Zakona o javnoj nabavi za sebe i za gospodarski subjekt:</w:t>
      </w:r>
    </w:p>
    <w:p w14:paraId="6549677E" w14:textId="77777777" w:rsidR="006970E4" w:rsidRPr="00D04D32" w:rsidRDefault="006970E4" w:rsidP="006970E4">
      <w:pPr>
        <w:rPr>
          <w:rFonts w:ascii="Times New Roman" w:hAnsi="Times New Roman"/>
        </w:rPr>
      </w:pPr>
      <w:r w:rsidRPr="00D04D32">
        <w:rPr>
          <w:rFonts w:ascii="Times New Roman" w:hAnsi="Times New Roman"/>
        </w:rPr>
        <w:t>_______________________________________________________________________________</w:t>
      </w:r>
    </w:p>
    <w:p w14:paraId="4C143885" w14:textId="77777777" w:rsidR="006970E4" w:rsidRPr="00FB020A" w:rsidRDefault="006970E4" w:rsidP="006970E4">
      <w:pPr>
        <w:pStyle w:val="Odlomakpopisa"/>
        <w:rPr>
          <w:rFonts w:ascii="Times New Roman" w:hAnsi="Times New Roman"/>
        </w:rPr>
      </w:pPr>
      <w:r w:rsidRPr="00FB020A">
        <w:rPr>
          <w:rFonts w:ascii="Times New Roman" w:hAnsi="Times New Roman"/>
        </w:rPr>
        <w:t>(naziv i sjedište gospodarskog subjekta, OIB)</w:t>
      </w:r>
    </w:p>
    <w:p w14:paraId="3EC927CC" w14:textId="77777777" w:rsidR="006970E4" w:rsidRPr="00D04D32" w:rsidRDefault="006970E4" w:rsidP="006970E4">
      <w:pPr>
        <w:rPr>
          <w:rFonts w:ascii="Times New Roman" w:hAnsi="Times New Roman"/>
        </w:rPr>
      </w:pPr>
      <w:r w:rsidRPr="00D04D32">
        <w:rPr>
          <w:rFonts w:ascii="Times New Roman" w:hAnsi="Times New Roma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608A303" w14:textId="77777777" w:rsidR="006970E4" w:rsidRPr="00D04D32" w:rsidRDefault="006970E4" w:rsidP="006970E4">
      <w:pPr>
        <w:rPr>
          <w:rFonts w:ascii="Times New Roman" w:hAnsi="Times New Roman"/>
        </w:rPr>
      </w:pPr>
      <w:r w:rsidRPr="00D04D32">
        <w:rPr>
          <w:rFonts w:ascii="Times New Roman" w:hAnsi="Times New Roman"/>
        </w:rPr>
        <w:t>Kaznena djela za koja potvrđujem da ne postoji pravomoćna presuda:</w:t>
      </w:r>
    </w:p>
    <w:p w14:paraId="54628520" w14:textId="77777777" w:rsidR="006970E4" w:rsidRPr="00D04D32" w:rsidRDefault="006970E4" w:rsidP="006970E4">
      <w:pPr>
        <w:rPr>
          <w:rFonts w:ascii="Times New Roman" w:hAnsi="Times New Roman"/>
        </w:rPr>
      </w:pPr>
      <w:r w:rsidRPr="00D04D32">
        <w:rPr>
          <w:rFonts w:ascii="Times New Roman" w:hAnsi="Times New Roman"/>
        </w:rPr>
        <w:t>a)</w:t>
      </w:r>
      <w:r w:rsidRPr="00D04D32">
        <w:rPr>
          <w:rFonts w:ascii="Times New Roman" w:hAnsi="Times New Roman"/>
        </w:rPr>
        <w:tab/>
        <w:t>sudjelovanje u zločinačkoj organizaciji, na temelju:</w:t>
      </w:r>
    </w:p>
    <w:p w14:paraId="629A111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328. (zločinačko udruženje) i članka 329. (počinjenje kaznenog djela u sastavu zločinačkog udruženja) Kaznenog zakona i</w:t>
      </w:r>
    </w:p>
    <w:p w14:paraId="4B8D76F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333. (udruživanje za počinjenje kaznenih djela), iz Kaznenog zakona (»Narodne novine«, br. 110/97., 27/98., 50/00., 129/00., 51/01., 111/03., 190/03., 105/04., 84/05., 71/06., 110/07., 152/08., 57/11., 77/11. i 143/12.);</w:t>
      </w:r>
    </w:p>
    <w:p w14:paraId="0D1AC27F" w14:textId="77777777" w:rsidR="006970E4" w:rsidRPr="00D04D32" w:rsidRDefault="006970E4" w:rsidP="006970E4">
      <w:pPr>
        <w:rPr>
          <w:rFonts w:ascii="Times New Roman" w:hAnsi="Times New Roman"/>
        </w:rPr>
      </w:pPr>
      <w:r w:rsidRPr="00D04D32">
        <w:rPr>
          <w:rFonts w:ascii="Times New Roman" w:hAnsi="Times New Roman"/>
        </w:rPr>
        <w:t>b)</w:t>
      </w:r>
      <w:r w:rsidRPr="00D04D32">
        <w:rPr>
          <w:rFonts w:ascii="Times New Roman" w:hAnsi="Times New Roman"/>
        </w:rPr>
        <w:tab/>
        <w:t>korupciju, na temelju:</w:t>
      </w:r>
    </w:p>
    <w:p w14:paraId="56A43BE8"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59B0ED7"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954CF5" w14:textId="77777777" w:rsidR="006970E4" w:rsidRPr="00D04D32" w:rsidRDefault="006970E4" w:rsidP="006970E4">
      <w:pPr>
        <w:rPr>
          <w:rFonts w:ascii="Times New Roman" w:hAnsi="Times New Roman"/>
        </w:rPr>
      </w:pPr>
      <w:r w:rsidRPr="00D04D32">
        <w:rPr>
          <w:rFonts w:ascii="Times New Roman" w:hAnsi="Times New Roman"/>
        </w:rPr>
        <w:t>c)</w:t>
      </w:r>
      <w:r w:rsidRPr="00D04D32">
        <w:rPr>
          <w:rFonts w:ascii="Times New Roman" w:hAnsi="Times New Roman"/>
        </w:rPr>
        <w:tab/>
        <w:t>prijevaru, na temelju:</w:t>
      </w:r>
    </w:p>
    <w:p w14:paraId="72B640C5"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236. (prijevara), članka 247. (prijevara u gospodarskom poslovanju), članka 256. (utaja poreza ili carine) i članka 258. (subvencijska prijevara) Kaznenog zakona i</w:t>
      </w:r>
    </w:p>
    <w:p w14:paraId="54DFC9B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284B4163" w14:textId="77777777" w:rsidR="006970E4" w:rsidRPr="00D04D32" w:rsidRDefault="006970E4" w:rsidP="006970E4">
      <w:pPr>
        <w:rPr>
          <w:rFonts w:ascii="Times New Roman" w:hAnsi="Times New Roman"/>
        </w:rPr>
      </w:pPr>
      <w:r w:rsidRPr="00D04D32">
        <w:rPr>
          <w:rFonts w:ascii="Times New Roman" w:hAnsi="Times New Roman"/>
        </w:rPr>
        <w:t>d)</w:t>
      </w:r>
      <w:r w:rsidRPr="00D04D32">
        <w:rPr>
          <w:rFonts w:ascii="Times New Roman" w:hAnsi="Times New Roman"/>
        </w:rPr>
        <w:tab/>
        <w:t>terorizam ili kaznena djela povezana s terorističkim aktivnostima, na temelju:</w:t>
      </w:r>
    </w:p>
    <w:p w14:paraId="6A1831C1" w14:textId="77777777" w:rsidR="006970E4" w:rsidRPr="00FB020A" w:rsidRDefault="006970E4" w:rsidP="006970E4">
      <w:pPr>
        <w:pStyle w:val="Odlomakpopisa"/>
        <w:rPr>
          <w:rFonts w:ascii="Times New Roman" w:hAnsi="Times New Roman"/>
        </w:rPr>
      </w:pPr>
      <w:r w:rsidRPr="00FB020A">
        <w:rPr>
          <w:rFonts w:ascii="Times New Roman" w:hAnsi="Times New Roman"/>
        </w:rPr>
        <w:lastRenderedPageBreak/>
        <w:t>-</w:t>
      </w:r>
      <w:r w:rsidRPr="00FB020A">
        <w:rPr>
          <w:rFonts w:ascii="Times New Roman" w:hAnsi="Times New Roman"/>
        </w:rPr>
        <w:tab/>
        <w:t>članka 97. (terorizam), članka 99. (javno poticanje na terorizam), članka 100. (novačenje za terorizam), članka 101. (obuka za terorizam) i članka 102. (terorističko udruženje) Kaznenog zakona</w:t>
      </w:r>
    </w:p>
    <w:p w14:paraId="3D399B32"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6039E16" w14:textId="77777777" w:rsidR="006970E4" w:rsidRPr="00FB020A" w:rsidRDefault="006970E4" w:rsidP="006970E4">
      <w:pPr>
        <w:pStyle w:val="Odlomakpopisa"/>
        <w:rPr>
          <w:rFonts w:ascii="Times New Roman" w:hAnsi="Times New Roman"/>
        </w:rPr>
      </w:pPr>
      <w:r w:rsidRPr="00FB020A">
        <w:rPr>
          <w:rFonts w:ascii="Times New Roman" w:hAnsi="Times New Roman"/>
        </w:rPr>
        <w:t>e)</w:t>
      </w:r>
      <w:r w:rsidRPr="00FB020A">
        <w:rPr>
          <w:rFonts w:ascii="Times New Roman" w:hAnsi="Times New Roman"/>
        </w:rPr>
        <w:tab/>
        <w:t>pranje novca ili financiranje terorizma, na temelju:</w:t>
      </w:r>
    </w:p>
    <w:p w14:paraId="33D4926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98. (financiranje terorizma) i članka 265. (pranje novca) Kaznenog zakona i</w:t>
      </w:r>
    </w:p>
    <w:p w14:paraId="7D0230AB"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279. (pranje novca) iz Kaznenog zakona (»Narodne novine«, br. 110/97., 27/98., 50/00., 129/00., 51/01., 111/03., 190/03., 105/04., 84/05., 71/06., 110/07., 152/08., 57/11., 77/11. i 143/12.);</w:t>
      </w:r>
    </w:p>
    <w:p w14:paraId="5811FE7D" w14:textId="77777777" w:rsidR="006970E4" w:rsidRPr="00FB020A" w:rsidRDefault="006970E4" w:rsidP="006970E4">
      <w:pPr>
        <w:pStyle w:val="Odlomakpopisa"/>
        <w:rPr>
          <w:rFonts w:ascii="Times New Roman" w:hAnsi="Times New Roman"/>
        </w:rPr>
      </w:pPr>
      <w:r w:rsidRPr="00FB020A">
        <w:rPr>
          <w:rFonts w:ascii="Times New Roman" w:hAnsi="Times New Roman"/>
        </w:rPr>
        <w:t>f)</w:t>
      </w:r>
      <w:r w:rsidRPr="00FB020A">
        <w:rPr>
          <w:rFonts w:ascii="Times New Roman" w:hAnsi="Times New Roman"/>
        </w:rPr>
        <w:tab/>
        <w:t>dječji rad ili druge oblike trgovanja ljudima, na temelju:</w:t>
      </w:r>
    </w:p>
    <w:p w14:paraId="455CF0A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106. (trgovanje ljudima) Kaznenog zakona</w:t>
      </w:r>
    </w:p>
    <w:p w14:paraId="198A12F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175. (trgovanje ljudima i ropstvo) iz Kaznenog zakona (»Narodne novine«, br. 110/97., 27/98., 50/00., 129/00., 51/01., 111/03., 190/03., 105/04., 84/05., 71/06., 110/07., 152/08., 57/11., 77/11. i 143/12.)</w:t>
      </w:r>
    </w:p>
    <w:p w14:paraId="61053EDA" w14:textId="77777777" w:rsidR="006970E4" w:rsidRPr="00FB020A" w:rsidRDefault="006970E4" w:rsidP="006970E4">
      <w:pPr>
        <w:pStyle w:val="Odlomakpopisa"/>
        <w:rPr>
          <w:rFonts w:ascii="Times New Roman" w:hAnsi="Times New Roman"/>
        </w:rPr>
      </w:pPr>
    </w:p>
    <w:p w14:paraId="21491DD8" w14:textId="77777777" w:rsidR="006970E4" w:rsidRPr="00FB020A" w:rsidRDefault="006970E4" w:rsidP="006970E4">
      <w:pPr>
        <w:pStyle w:val="Odlomakpopisa"/>
        <w:rPr>
          <w:rFonts w:ascii="Times New Roman" w:hAnsi="Times New Roman"/>
        </w:rPr>
      </w:pPr>
    </w:p>
    <w:p w14:paraId="0D0AA97C" w14:textId="77777777" w:rsidR="006970E4" w:rsidRPr="00FB020A" w:rsidRDefault="006970E4" w:rsidP="006970E4">
      <w:pPr>
        <w:pStyle w:val="Odlomakpopisa"/>
        <w:rPr>
          <w:rFonts w:ascii="Times New Roman" w:hAnsi="Times New Roman"/>
        </w:rPr>
      </w:pPr>
    </w:p>
    <w:p w14:paraId="6D14AE7F" w14:textId="77777777" w:rsidR="006970E4" w:rsidRPr="00FB020A" w:rsidRDefault="006970E4" w:rsidP="006970E4">
      <w:pPr>
        <w:pStyle w:val="Odlomakpopisa"/>
        <w:rPr>
          <w:rFonts w:ascii="Times New Roman" w:hAnsi="Times New Roman"/>
        </w:rPr>
      </w:pPr>
    </w:p>
    <w:p w14:paraId="4D771DAB" w14:textId="77777777" w:rsidR="006970E4" w:rsidRPr="00FB020A" w:rsidRDefault="006970E4" w:rsidP="006970E4">
      <w:pPr>
        <w:pStyle w:val="Odlomakpopisa"/>
        <w:rPr>
          <w:rFonts w:ascii="Times New Roman" w:hAnsi="Times New Roman"/>
        </w:rPr>
      </w:pPr>
    </w:p>
    <w:p w14:paraId="6DBA19BC" w14:textId="77777777" w:rsidR="006970E4" w:rsidRPr="00FB020A" w:rsidRDefault="006970E4" w:rsidP="006970E4">
      <w:pPr>
        <w:pStyle w:val="Odlomakpopisa"/>
        <w:rPr>
          <w:rFonts w:ascii="Times New Roman" w:hAnsi="Times New Roman"/>
        </w:rPr>
      </w:pPr>
    </w:p>
    <w:p w14:paraId="177A41BA" w14:textId="77777777" w:rsidR="006970E4" w:rsidRPr="00FB020A" w:rsidRDefault="006970E4" w:rsidP="006970E4">
      <w:pPr>
        <w:pStyle w:val="Odlomakpopisa"/>
        <w:rPr>
          <w:rFonts w:ascii="Times New Roman" w:hAnsi="Times New Roman"/>
        </w:rPr>
      </w:pPr>
    </w:p>
    <w:p w14:paraId="48383CEF" w14:textId="77777777" w:rsidR="006970E4" w:rsidRPr="00FB020A" w:rsidRDefault="006970E4" w:rsidP="006970E4">
      <w:pPr>
        <w:pStyle w:val="Odlomakpopisa"/>
        <w:rPr>
          <w:rFonts w:ascii="Times New Roman" w:hAnsi="Times New Roman"/>
        </w:rPr>
      </w:pPr>
    </w:p>
    <w:p w14:paraId="308677CA" w14:textId="77777777" w:rsidR="006970E4" w:rsidRPr="00FB020A" w:rsidRDefault="006970E4" w:rsidP="006970E4">
      <w:pPr>
        <w:pStyle w:val="Odlomakpopisa"/>
        <w:rPr>
          <w:rFonts w:ascii="Times New Roman" w:hAnsi="Times New Roman"/>
        </w:rPr>
      </w:pPr>
    </w:p>
    <w:p w14:paraId="31AE477E" w14:textId="77777777" w:rsidR="006970E4" w:rsidRPr="00FB020A" w:rsidRDefault="006970E4" w:rsidP="006970E4">
      <w:pPr>
        <w:pStyle w:val="Odlomakpopisa"/>
        <w:rPr>
          <w:rFonts w:ascii="Times New Roman" w:hAnsi="Times New Roman"/>
        </w:rPr>
      </w:pPr>
      <w:r w:rsidRPr="00FB020A">
        <w:rPr>
          <w:rFonts w:ascii="Times New Roman" w:hAnsi="Times New Roman"/>
        </w:rPr>
        <w:t>U ____________ , __________________</w:t>
      </w:r>
    </w:p>
    <w:p w14:paraId="05F96EB7" w14:textId="77777777" w:rsidR="006970E4" w:rsidRPr="00FB020A" w:rsidRDefault="006970E4" w:rsidP="006970E4">
      <w:pPr>
        <w:pStyle w:val="Odlomakpopisa"/>
        <w:rPr>
          <w:rFonts w:ascii="Times New Roman" w:hAnsi="Times New Roman"/>
        </w:rPr>
      </w:pPr>
    </w:p>
    <w:p w14:paraId="4D190FF6" w14:textId="77777777" w:rsidR="006970E4" w:rsidRPr="00FB020A" w:rsidRDefault="006970E4" w:rsidP="006970E4">
      <w:pPr>
        <w:pStyle w:val="Odlomakpopisa"/>
        <w:ind w:left="3552" w:firstLine="696"/>
        <w:rPr>
          <w:rFonts w:ascii="Times New Roman" w:hAnsi="Times New Roman"/>
        </w:rPr>
      </w:pPr>
      <w:r w:rsidRPr="00FB020A">
        <w:rPr>
          <w:rFonts w:ascii="Times New Roman" w:hAnsi="Times New Roman"/>
        </w:rPr>
        <w:t>_______________________________________</w:t>
      </w:r>
    </w:p>
    <w:p w14:paraId="55863405"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(ime, prezime osobe/a koja ima ovlasti zastupanja prema sudskom ili odgovarajućem registru/statutu društva)</w:t>
      </w:r>
    </w:p>
    <w:p w14:paraId="188693FD" w14:textId="77777777" w:rsidR="006970E4" w:rsidRPr="00FB020A" w:rsidRDefault="006970E4" w:rsidP="006970E4">
      <w:pPr>
        <w:pStyle w:val="Odlomakpopisa"/>
        <w:rPr>
          <w:rFonts w:ascii="Times New Roman" w:hAnsi="Times New Roman"/>
        </w:rPr>
      </w:pPr>
    </w:p>
    <w:p w14:paraId="7DE80129" w14:textId="77777777" w:rsidR="006970E4" w:rsidRPr="00FB020A" w:rsidRDefault="006970E4" w:rsidP="006970E4">
      <w:pPr>
        <w:pStyle w:val="Odlomakpopisa"/>
        <w:ind w:left="4260"/>
        <w:rPr>
          <w:rFonts w:ascii="Times New Roman" w:hAnsi="Times New Roman"/>
        </w:rPr>
      </w:pPr>
      <w:r w:rsidRPr="00FB020A">
        <w:rPr>
          <w:rFonts w:ascii="Times New Roman" w:hAnsi="Times New Roman"/>
        </w:rPr>
        <w:t xml:space="preserve"> ______________________________________</w:t>
      </w:r>
    </w:p>
    <w:p w14:paraId="48818133"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(potpis osobe koja ima ovlasti zastupanja prema sudskom ili odgovarajućem registru/statutu društva)</w:t>
      </w:r>
    </w:p>
    <w:p w14:paraId="2B464C62"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 </w:t>
      </w:r>
    </w:p>
    <w:p w14:paraId="42ED10B0" w14:textId="77777777" w:rsidR="00AF7FD6" w:rsidRPr="00F63ED9" w:rsidRDefault="00AF7FD6" w:rsidP="00AF7FD6">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1BA5F58C" w14:textId="77777777" w:rsidR="006970E4" w:rsidRPr="00FB020A" w:rsidRDefault="006970E4" w:rsidP="006970E4">
      <w:pPr>
        <w:pStyle w:val="Odlomakpopisa"/>
        <w:rPr>
          <w:rFonts w:ascii="Times New Roman" w:hAnsi="Times New Roman"/>
        </w:rPr>
      </w:pPr>
    </w:p>
    <w:p w14:paraId="48C9CBE2" w14:textId="77777777" w:rsidR="006970E4" w:rsidRDefault="006970E4" w:rsidP="006970E4">
      <w:pPr>
        <w:autoSpaceDE w:val="0"/>
        <w:autoSpaceDN w:val="0"/>
        <w:adjustRightInd w:val="0"/>
        <w:rPr>
          <w:rFonts w:ascii="Times New Roman" w:eastAsia="Times New Roman" w:hAnsi="Times New Roman"/>
          <w:b/>
          <w:bCs/>
        </w:rPr>
      </w:pPr>
    </w:p>
    <w:p w14:paraId="009F76A5" w14:textId="77777777" w:rsidR="006970E4" w:rsidRDefault="006970E4" w:rsidP="00F02A55">
      <w:pPr>
        <w:autoSpaceDE w:val="0"/>
        <w:autoSpaceDN w:val="0"/>
        <w:adjustRightInd w:val="0"/>
        <w:jc w:val="center"/>
        <w:rPr>
          <w:rFonts w:ascii="Times New Roman" w:eastAsia="Times New Roman" w:hAnsi="Times New Roman"/>
          <w:b/>
          <w:bCs/>
        </w:rPr>
      </w:pPr>
    </w:p>
    <w:p w14:paraId="00974DBE" w14:textId="77777777" w:rsidR="006970E4" w:rsidRDefault="006970E4" w:rsidP="00F02A55">
      <w:pPr>
        <w:autoSpaceDE w:val="0"/>
        <w:autoSpaceDN w:val="0"/>
        <w:adjustRightInd w:val="0"/>
        <w:jc w:val="center"/>
        <w:rPr>
          <w:rFonts w:ascii="Times New Roman" w:eastAsia="Times New Roman" w:hAnsi="Times New Roman"/>
          <w:b/>
          <w:bCs/>
        </w:rPr>
      </w:pPr>
    </w:p>
    <w:p w14:paraId="478E3589" w14:textId="77777777" w:rsidR="006970E4" w:rsidRDefault="006970E4" w:rsidP="00F02A55">
      <w:pPr>
        <w:autoSpaceDE w:val="0"/>
        <w:autoSpaceDN w:val="0"/>
        <w:adjustRightInd w:val="0"/>
        <w:jc w:val="center"/>
        <w:rPr>
          <w:rFonts w:ascii="Times New Roman" w:eastAsia="Times New Roman" w:hAnsi="Times New Roman"/>
          <w:b/>
          <w:bCs/>
        </w:rPr>
      </w:pPr>
    </w:p>
    <w:p w14:paraId="35A8A0FF" w14:textId="77777777" w:rsidR="006970E4" w:rsidRDefault="006970E4" w:rsidP="00F02A55">
      <w:pPr>
        <w:autoSpaceDE w:val="0"/>
        <w:autoSpaceDN w:val="0"/>
        <w:adjustRightInd w:val="0"/>
        <w:jc w:val="center"/>
        <w:rPr>
          <w:rFonts w:ascii="Times New Roman" w:eastAsia="Times New Roman" w:hAnsi="Times New Roman"/>
          <w:b/>
          <w:bCs/>
        </w:rPr>
      </w:pPr>
    </w:p>
    <w:p w14:paraId="21352829" w14:textId="77777777" w:rsidR="006970E4" w:rsidRDefault="006970E4" w:rsidP="00F02A55">
      <w:pPr>
        <w:autoSpaceDE w:val="0"/>
        <w:autoSpaceDN w:val="0"/>
        <w:adjustRightInd w:val="0"/>
        <w:jc w:val="center"/>
        <w:rPr>
          <w:rFonts w:ascii="Times New Roman" w:eastAsia="Times New Roman" w:hAnsi="Times New Roman"/>
          <w:b/>
          <w:bCs/>
        </w:rPr>
      </w:pPr>
    </w:p>
    <w:p w14:paraId="0F52785A" w14:textId="77777777" w:rsidR="006970E4" w:rsidRDefault="006970E4" w:rsidP="00F02A55">
      <w:pPr>
        <w:autoSpaceDE w:val="0"/>
        <w:autoSpaceDN w:val="0"/>
        <w:adjustRightInd w:val="0"/>
        <w:jc w:val="center"/>
        <w:rPr>
          <w:rFonts w:ascii="Times New Roman" w:eastAsia="Times New Roman" w:hAnsi="Times New Roman"/>
          <w:b/>
          <w:bCs/>
        </w:rPr>
      </w:pPr>
    </w:p>
    <w:p w14:paraId="69DFC4CC" w14:textId="77777777" w:rsidR="00AB1679" w:rsidRDefault="00AB1679" w:rsidP="00F02A55">
      <w:pPr>
        <w:autoSpaceDE w:val="0"/>
        <w:autoSpaceDN w:val="0"/>
        <w:adjustRightInd w:val="0"/>
        <w:jc w:val="center"/>
        <w:rPr>
          <w:rFonts w:ascii="Times New Roman" w:eastAsia="Times New Roman" w:hAnsi="Times New Roman"/>
          <w:b/>
          <w:bCs/>
        </w:rPr>
      </w:pPr>
    </w:p>
    <w:p w14:paraId="488DB77A" w14:textId="77777777" w:rsidR="00AB1679" w:rsidRDefault="00AB1679" w:rsidP="00F02A55">
      <w:pPr>
        <w:autoSpaceDE w:val="0"/>
        <w:autoSpaceDN w:val="0"/>
        <w:adjustRightInd w:val="0"/>
        <w:jc w:val="center"/>
        <w:rPr>
          <w:rFonts w:ascii="Times New Roman" w:eastAsia="Times New Roman" w:hAnsi="Times New Roman"/>
          <w:b/>
          <w:bCs/>
        </w:rPr>
      </w:pPr>
    </w:p>
    <w:p w14:paraId="7FC49656" w14:textId="77777777" w:rsidR="00AB1679" w:rsidRDefault="00AB1679" w:rsidP="00F02A55">
      <w:pPr>
        <w:autoSpaceDE w:val="0"/>
        <w:autoSpaceDN w:val="0"/>
        <w:adjustRightInd w:val="0"/>
        <w:jc w:val="center"/>
        <w:rPr>
          <w:rFonts w:ascii="Times New Roman" w:eastAsia="Times New Roman" w:hAnsi="Times New Roman"/>
          <w:b/>
          <w:bCs/>
        </w:rPr>
      </w:pPr>
    </w:p>
    <w:p w14:paraId="33C86B56" w14:textId="77777777" w:rsidR="006970E4" w:rsidRDefault="006970E4" w:rsidP="00113FEC">
      <w:pPr>
        <w:autoSpaceDE w:val="0"/>
        <w:autoSpaceDN w:val="0"/>
        <w:adjustRightInd w:val="0"/>
        <w:rPr>
          <w:rFonts w:ascii="Times New Roman" w:eastAsia="Times New Roman" w:hAnsi="Times New Roman"/>
          <w:b/>
          <w:bCs/>
        </w:rPr>
      </w:pPr>
    </w:p>
    <w:p w14:paraId="2ACA9317" w14:textId="77777777" w:rsidR="006970E4" w:rsidRPr="00127EF3" w:rsidRDefault="006970E4" w:rsidP="006970E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bookmarkStart w:id="54" w:name="_Toc469407200"/>
      <w:r w:rsidRPr="00127EF3">
        <w:rPr>
          <w:rFonts w:ascii="Times New Roman" w:hAnsi="Times New Roman"/>
          <w:b/>
        </w:rPr>
        <w:lastRenderedPageBreak/>
        <w:t>Obrazac 2 –  Ogledni predložak sadržaja Popisa ugovora o uredno izvršenim ugovorima</w:t>
      </w:r>
      <w:bookmarkEnd w:id="54"/>
    </w:p>
    <w:p w14:paraId="3879B2D2" w14:textId="77777777" w:rsidR="006970E4" w:rsidRDefault="006970E4" w:rsidP="00F02A55">
      <w:pPr>
        <w:autoSpaceDE w:val="0"/>
        <w:autoSpaceDN w:val="0"/>
        <w:adjustRightInd w:val="0"/>
        <w:jc w:val="center"/>
        <w:rPr>
          <w:rFonts w:ascii="Times New Roman" w:eastAsia="Times New Roman" w:hAnsi="Times New Roman"/>
          <w:b/>
          <w:bCs/>
        </w:rPr>
      </w:pPr>
    </w:p>
    <w:p w14:paraId="2FCDF77C" w14:textId="77777777" w:rsidR="006970E4" w:rsidRPr="00F63ED9" w:rsidRDefault="006970E4" w:rsidP="00F02A55">
      <w:pPr>
        <w:autoSpaceDE w:val="0"/>
        <w:autoSpaceDN w:val="0"/>
        <w:adjustRightInd w:val="0"/>
        <w:jc w:val="center"/>
        <w:rPr>
          <w:rFonts w:ascii="Times New Roman" w:eastAsia="Times New Roman" w:hAnsi="Times New Roman"/>
          <w:b/>
          <w:bCs/>
        </w:rPr>
      </w:pPr>
    </w:p>
    <w:p w14:paraId="0B9C17A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POPIS UGOVORA</w:t>
      </w:r>
      <w:r w:rsidR="007F2DC8">
        <w:rPr>
          <w:rFonts w:ascii="Times New Roman" w:eastAsia="Times New Roman" w:hAnsi="Times New Roman"/>
          <w:b/>
          <w:bCs/>
        </w:rPr>
        <w:t>/ISPORUKA ROBA</w:t>
      </w:r>
      <w:r w:rsidRPr="00F63ED9">
        <w:rPr>
          <w:rFonts w:ascii="Times New Roman" w:eastAsia="Times New Roman" w:hAnsi="Times New Roman"/>
          <w:b/>
          <w:bCs/>
        </w:rPr>
        <w:t xml:space="preserve"> </w:t>
      </w:r>
    </w:p>
    <w:p w14:paraId="7E453A8F" w14:textId="77777777" w:rsidR="00F02A55" w:rsidRPr="00F63ED9" w:rsidRDefault="00F02A55" w:rsidP="00F02A55">
      <w:pPr>
        <w:autoSpaceDE w:val="0"/>
        <w:autoSpaceDN w:val="0"/>
        <w:adjustRightInd w:val="0"/>
        <w:jc w:val="center"/>
        <w:rPr>
          <w:rFonts w:ascii="Times New Roman" w:eastAsia="Times New Roman" w:hAnsi="Times New Roman"/>
          <w:b/>
        </w:rPr>
      </w:pPr>
    </w:p>
    <w:p w14:paraId="40E483AC"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409439F7" w14:textId="77777777" w:rsidTr="00F02A55">
        <w:tc>
          <w:tcPr>
            <w:tcW w:w="534" w:type="dxa"/>
            <w:vAlign w:val="center"/>
          </w:tcPr>
          <w:p w14:paraId="199C43E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1AE6271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A76C1AD"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0CA4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88D3474" w14:textId="36601FBC"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PREDMET </w:t>
            </w:r>
            <w:r w:rsidR="00CC239D">
              <w:rPr>
                <w:rFonts w:ascii="Times New Roman" w:eastAsia="Times New Roman" w:hAnsi="Times New Roman"/>
                <w:b/>
              </w:rPr>
              <w:t>ISPORUKE</w:t>
            </w:r>
          </w:p>
        </w:tc>
        <w:tc>
          <w:tcPr>
            <w:tcW w:w="1985" w:type="dxa"/>
            <w:vAlign w:val="center"/>
          </w:tcPr>
          <w:p w14:paraId="7C220920" w14:textId="7E99425B"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VRIJEDNOST </w:t>
            </w:r>
            <w:r w:rsidR="00CC239D">
              <w:rPr>
                <w:rFonts w:ascii="Times New Roman" w:eastAsia="Times New Roman" w:hAnsi="Times New Roman"/>
                <w:b/>
              </w:rPr>
              <w:t>ISPORUKE</w:t>
            </w:r>
          </w:p>
          <w:p w14:paraId="40C4F94D" w14:textId="603096E2"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 xml:space="preserve">u </w:t>
            </w:r>
            <w:r w:rsidR="00CC239D">
              <w:rPr>
                <w:rFonts w:ascii="Times New Roman" w:eastAsia="Times New Roman" w:hAnsi="Times New Roman"/>
              </w:rPr>
              <w:t>EUR</w:t>
            </w:r>
            <w:r w:rsidRPr="00F63ED9">
              <w:rPr>
                <w:rFonts w:ascii="Times New Roman" w:eastAsia="Times New Roman" w:hAnsi="Times New Roman"/>
              </w:rPr>
              <w:t xml:space="preserve"> bez PDV-a)</w:t>
            </w:r>
          </w:p>
        </w:tc>
        <w:tc>
          <w:tcPr>
            <w:tcW w:w="2409" w:type="dxa"/>
            <w:vAlign w:val="center"/>
          </w:tcPr>
          <w:p w14:paraId="5F9CCF5E"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1DCC4588" w14:textId="0B1CD2A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 xml:space="preserve">ZAVRŠETKA </w:t>
            </w:r>
            <w:r w:rsidR="00CC239D">
              <w:rPr>
                <w:rFonts w:ascii="Times New Roman" w:eastAsia="Times New Roman" w:hAnsi="Times New Roman"/>
                <w:b/>
              </w:rPr>
              <w:t>ISPORUKE</w:t>
            </w:r>
          </w:p>
        </w:tc>
      </w:tr>
      <w:tr w:rsidR="00F02A55" w:rsidRPr="00F63ED9" w14:paraId="15310E57" w14:textId="77777777" w:rsidTr="00F02A55">
        <w:tc>
          <w:tcPr>
            <w:tcW w:w="534" w:type="dxa"/>
          </w:tcPr>
          <w:p w14:paraId="11807E1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730005" w14:textId="77777777" w:rsidR="00F02A55" w:rsidRPr="00F63ED9" w:rsidRDefault="00F02A55" w:rsidP="00F02A55">
            <w:pPr>
              <w:autoSpaceDE w:val="0"/>
              <w:autoSpaceDN w:val="0"/>
              <w:adjustRightInd w:val="0"/>
              <w:rPr>
                <w:rFonts w:ascii="Times New Roman" w:eastAsia="Times New Roman" w:hAnsi="Times New Roman"/>
              </w:rPr>
            </w:pPr>
          </w:p>
          <w:p w14:paraId="1BD47F5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26A11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EFF0A2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93584B5"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607C245" w14:textId="77777777" w:rsidTr="00F02A55">
        <w:tc>
          <w:tcPr>
            <w:tcW w:w="534" w:type="dxa"/>
          </w:tcPr>
          <w:p w14:paraId="15FFD96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3431371" w14:textId="77777777" w:rsidR="00F02A55" w:rsidRPr="00F63ED9" w:rsidRDefault="00F02A55" w:rsidP="00F02A55">
            <w:pPr>
              <w:autoSpaceDE w:val="0"/>
              <w:autoSpaceDN w:val="0"/>
              <w:adjustRightInd w:val="0"/>
              <w:rPr>
                <w:rFonts w:ascii="Times New Roman" w:eastAsia="Times New Roman" w:hAnsi="Times New Roman"/>
              </w:rPr>
            </w:pPr>
          </w:p>
          <w:p w14:paraId="0F4D882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C6E140B"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1603C0D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909BF97"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0961128" w14:textId="77777777" w:rsidTr="00F02A55">
        <w:tc>
          <w:tcPr>
            <w:tcW w:w="534" w:type="dxa"/>
          </w:tcPr>
          <w:p w14:paraId="22B4B6A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D0A3A7" w14:textId="77777777" w:rsidR="00F02A55" w:rsidRPr="00F63ED9" w:rsidRDefault="00F02A55" w:rsidP="00F02A55">
            <w:pPr>
              <w:autoSpaceDE w:val="0"/>
              <w:autoSpaceDN w:val="0"/>
              <w:adjustRightInd w:val="0"/>
              <w:rPr>
                <w:rFonts w:ascii="Times New Roman" w:eastAsia="Times New Roman" w:hAnsi="Times New Roman"/>
              </w:rPr>
            </w:pPr>
          </w:p>
          <w:p w14:paraId="2422F5D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C3F01F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83B430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487961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F1152B5" w14:textId="77777777" w:rsidTr="00F02A55">
        <w:tc>
          <w:tcPr>
            <w:tcW w:w="534" w:type="dxa"/>
          </w:tcPr>
          <w:p w14:paraId="181CD75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57EEE98" w14:textId="77777777" w:rsidR="00F02A55" w:rsidRPr="00F63ED9" w:rsidRDefault="00F02A55" w:rsidP="00F02A55">
            <w:pPr>
              <w:autoSpaceDE w:val="0"/>
              <w:autoSpaceDN w:val="0"/>
              <w:adjustRightInd w:val="0"/>
              <w:rPr>
                <w:rFonts w:ascii="Times New Roman" w:eastAsia="Times New Roman" w:hAnsi="Times New Roman"/>
              </w:rPr>
            </w:pPr>
          </w:p>
          <w:p w14:paraId="1193FA1A"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4EE6E1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A02DBE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ABB50A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3AC7617" w14:textId="77777777" w:rsidTr="00F02A55">
        <w:tc>
          <w:tcPr>
            <w:tcW w:w="534" w:type="dxa"/>
          </w:tcPr>
          <w:p w14:paraId="369ECD4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5353F36" w14:textId="77777777" w:rsidR="00F02A55" w:rsidRPr="00F63ED9" w:rsidRDefault="00F02A55" w:rsidP="00F02A55">
            <w:pPr>
              <w:autoSpaceDE w:val="0"/>
              <w:autoSpaceDN w:val="0"/>
              <w:adjustRightInd w:val="0"/>
              <w:rPr>
                <w:rFonts w:ascii="Times New Roman" w:eastAsia="Times New Roman" w:hAnsi="Times New Roman"/>
              </w:rPr>
            </w:pPr>
          </w:p>
          <w:p w14:paraId="66C6B31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FD237B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EB0AC6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AD25FA8"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3F8F9FF" w14:textId="77777777" w:rsidTr="00F02A55">
        <w:tc>
          <w:tcPr>
            <w:tcW w:w="534" w:type="dxa"/>
          </w:tcPr>
          <w:p w14:paraId="4A3B23D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9DA3CD4" w14:textId="77777777" w:rsidR="00F02A55" w:rsidRPr="00F63ED9" w:rsidRDefault="00F02A55" w:rsidP="00F02A55">
            <w:pPr>
              <w:autoSpaceDE w:val="0"/>
              <w:autoSpaceDN w:val="0"/>
              <w:adjustRightInd w:val="0"/>
              <w:rPr>
                <w:rFonts w:ascii="Times New Roman" w:eastAsia="Times New Roman" w:hAnsi="Times New Roman"/>
              </w:rPr>
            </w:pPr>
          </w:p>
          <w:p w14:paraId="245C6F6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92B7D58"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4745D2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F26863F"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528765C" w14:textId="77777777" w:rsidTr="00F02A55">
        <w:tc>
          <w:tcPr>
            <w:tcW w:w="534" w:type="dxa"/>
          </w:tcPr>
          <w:p w14:paraId="619BA70B" w14:textId="77777777" w:rsidR="00F02A55" w:rsidRPr="00F63ED9" w:rsidRDefault="00F02A55" w:rsidP="00F02A55">
            <w:pPr>
              <w:autoSpaceDE w:val="0"/>
              <w:autoSpaceDN w:val="0"/>
              <w:adjustRightInd w:val="0"/>
              <w:jc w:val="center"/>
              <w:rPr>
                <w:rFonts w:ascii="Times New Roman" w:eastAsia="Times New Roman" w:hAnsi="Times New Roman"/>
              </w:rPr>
            </w:pPr>
          </w:p>
          <w:p w14:paraId="2B64310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DBABAA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3F9881D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8B9429C"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63D350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B1A468B" w14:textId="77777777" w:rsidTr="00F02A55">
        <w:tc>
          <w:tcPr>
            <w:tcW w:w="534" w:type="dxa"/>
          </w:tcPr>
          <w:p w14:paraId="7C5163F6" w14:textId="77777777" w:rsidR="00F02A55" w:rsidRPr="00F63ED9" w:rsidRDefault="00F02A55" w:rsidP="00F02A55">
            <w:pPr>
              <w:autoSpaceDE w:val="0"/>
              <w:autoSpaceDN w:val="0"/>
              <w:adjustRightInd w:val="0"/>
              <w:jc w:val="center"/>
              <w:rPr>
                <w:rFonts w:ascii="Times New Roman" w:eastAsia="Times New Roman" w:hAnsi="Times New Roman"/>
              </w:rPr>
            </w:pPr>
          </w:p>
          <w:p w14:paraId="5974CB94"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0B2C6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156E7A8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A5E442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D69B38F" w14:textId="77777777" w:rsidR="00F02A55" w:rsidRPr="00F63ED9" w:rsidRDefault="00F02A55" w:rsidP="00F02A55">
            <w:pPr>
              <w:autoSpaceDE w:val="0"/>
              <w:autoSpaceDN w:val="0"/>
              <w:adjustRightInd w:val="0"/>
              <w:rPr>
                <w:rFonts w:ascii="Times New Roman" w:eastAsia="Times New Roman" w:hAnsi="Times New Roman"/>
              </w:rPr>
            </w:pPr>
          </w:p>
        </w:tc>
      </w:tr>
    </w:tbl>
    <w:p w14:paraId="3A113B48" w14:textId="77777777" w:rsidR="00F02A55" w:rsidRPr="00F63ED9" w:rsidRDefault="00F02A55" w:rsidP="00F02A55">
      <w:pPr>
        <w:autoSpaceDE w:val="0"/>
        <w:autoSpaceDN w:val="0"/>
        <w:adjustRightInd w:val="0"/>
        <w:jc w:val="center"/>
        <w:rPr>
          <w:rFonts w:ascii="Times New Roman" w:eastAsia="Times New Roman" w:hAnsi="Times New Roman"/>
          <w:b/>
        </w:rPr>
      </w:pPr>
    </w:p>
    <w:p w14:paraId="421C0B81" w14:textId="77777777" w:rsidR="00F02A55" w:rsidRPr="00F63ED9" w:rsidRDefault="00F02A55" w:rsidP="00F02A55">
      <w:pPr>
        <w:autoSpaceDE w:val="0"/>
        <w:autoSpaceDN w:val="0"/>
        <w:adjustRightInd w:val="0"/>
        <w:rPr>
          <w:rFonts w:ascii="Times New Roman" w:eastAsia="Times New Roman" w:hAnsi="Times New Roman"/>
        </w:rPr>
      </w:pPr>
    </w:p>
    <w:p w14:paraId="48F21F3E" w14:textId="1005CD18"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 xml:space="preserve">Potvrđujem da smo u gore navedenim ugovorima nastupali kao druga ugovorna strana te da smo navedene </w:t>
      </w:r>
      <w:r w:rsidR="00CC239D">
        <w:rPr>
          <w:rFonts w:ascii="Times New Roman" w:eastAsia="Times New Roman" w:hAnsi="Times New Roman"/>
        </w:rPr>
        <w:t>isporuke</w:t>
      </w:r>
      <w:r w:rsidRPr="00F63ED9">
        <w:rPr>
          <w:rFonts w:ascii="Times New Roman" w:eastAsia="Times New Roman" w:hAnsi="Times New Roman"/>
        </w:rPr>
        <w:t xml:space="preserve"> izvršili uredno i u svemu prema pravilima struke i ugovornim obvezama.</w:t>
      </w:r>
    </w:p>
    <w:p w14:paraId="0BA55D07" w14:textId="77777777" w:rsidR="00F02A55" w:rsidRPr="00F63ED9" w:rsidRDefault="00F02A55" w:rsidP="00F02A55">
      <w:pPr>
        <w:jc w:val="center"/>
        <w:rPr>
          <w:rFonts w:ascii="Times New Roman" w:eastAsia="Times New Roman" w:hAnsi="Times New Roman"/>
          <w:color w:val="FF0000"/>
        </w:rPr>
      </w:pPr>
    </w:p>
    <w:p w14:paraId="61EE7E4D"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157048FC"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0FACAC70" w14:textId="3BE35172"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7F2DC8">
        <w:rPr>
          <w:rFonts w:ascii="Times New Roman" w:eastAsia="Times New Roman" w:hAnsi="Times New Roman"/>
          <w:lang w:eastAsia="hr-HR"/>
        </w:rPr>
        <w:t>______________, ___________ 202</w:t>
      </w:r>
      <w:r w:rsidR="00CC239D">
        <w:rPr>
          <w:rFonts w:ascii="Times New Roman" w:eastAsia="Times New Roman" w:hAnsi="Times New Roman"/>
          <w:lang w:eastAsia="hr-HR"/>
        </w:rPr>
        <w:t>4</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E6003B3" w14:textId="77777777" w:rsidR="00F02A55" w:rsidRPr="00F63ED9" w:rsidRDefault="00F02A55" w:rsidP="00F02A55">
      <w:pPr>
        <w:jc w:val="both"/>
        <w:rPr>
          <w:rFonts w:ascii="Times New Roman" w:eastAsia="Times New Roman" w:hAnsi="Times New Roman"/>
        </w:rPr>
      </w:pPr>
    </w:p>
    <w:p w14:paraId="747AE103" w14:textId="77777777" w:rsidR="00F02A55" w:rsidRPr="00F63ED9" w:rsidRDefault="00F02A55" w:rsidP="00F02A55">
      <w:pPr>
        <w:spacing w:after="200" w:line="276" w:lineRule="auto"/>
        <w:jc w:val="both"/>
        <w:rPr>
          <w:rFonts w:ascii="Times New Roman" w:hAnsi="Times New Roman"/>
          <w:color w:val="000000"/>
        </w:rPr>
      </w:pPr>
    </w:p>
    <w:p w14:paraId="29171B04"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767423B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08B3DAE"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58CA3585"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60740C13"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5F003028" w14:textId="77777777" w:rsidR="00F02A55" w:rsidRPr="00F63ED9" w:rsidRDefault="00F02A55" w:rsidP="00F02A55">
      <w:pPr>
        <w:rPr>
          <w:rFonts w:ascii="Times New Roman" w:eastAsia="Times New Roman" w:hAnsi="Times New Roman"/>
        </w:rPr>
      </w:pPr>
    </w:p>
    <w:p w14:paraId="25446705" w14:textId="77777777" w:rsidR="00B30774" w:rsidRPr="00F63ED9" w:rsidRDefault="00B30774" w:rsidP="00B30774">
      <w:pPr>
        <w:rPr>
          <w:rFonts w:ascii="Times New Roman" w:hAnsi="Times New Roman"/>
        </w:rPr>
      </w:pPr>
    </w:p>
    <w:p w14:paraId="4C30E14A" w14:textId="77777777" w:rsidR="00B30774" w:rsidRPr="00F63ED9" w:rsidRDefault="00B30774" w:rsidP="00274A19">
      <w:pPr>
        <w:pStyle w:val="Odlomakpopisa"/>
        <w:jc w:val="both"/>
        <w:rPr>
          <w:rFonts w:ascii="Times New Roman" w:hAnsi="Times New Roman"/>
        </w:rPr>
      </w:pPr>
    </w:p>
    <w:p w14:paraId="0A3FAFC0" w14:textId="77777777" w:rsidR="00B30774" w:rsidRDefault="00B30774" w:rsidP="00274A19">
      <w:pPr>
        <w:pStyle w:val="Odlomakpopisa"/>
        <w:jc w:val="both"/>
        <w:rPr>
          <w:rFonts w:ascii="Times New Roman" w:hAnsi="Times New Roman"/>
        </w:rPr>
      </w:pPr>
    </w:p>
    <w:p w14:paraId="48460063" w14:textId="77777777" w:rsidR="00F02A55" w:rsidRPr="00F63ED9" w:rsidRDefault="003428B9" w:rsidP="003428B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rPr>
      </w:pPr>
      <w:r>
        <w:rPr>
          <w:rFonts w:ascii="Times New Roman" w:hAnsi="Times New Roman"/>
          <w:b/>
        </w:rPr>
        <w:lastRenderedPageBreak/>
        <w:t xml:space="preserve">                                                                                                                                </w:t>
      </w:r>
      <w:r w:rsidR="00F02A55" w:rsidRPr="00F63ED9">
        <w:rPr>
          <w:rFonts w:ascii="Times New Roman" w:hAnsi="Times New Roman"/>
          <w:b/>
        </w:rPr>
        <w:t>Obrazac 3</w:t>
      </w:r>
      <w:r w:rsidR="00F02A55" w:rsidRPr="00F63ED9">
        <w:rPr>
          <w:rStyle w:val="Referencafusnote"/>
          <w:rFonts w:ascii="Times New Roman" w:hAnsi="Times New Roman"/>
          <w:b/>
        </w:rPr>
        <w:footnoteReference w:id="3"/>
      </w:r>
    </w:p>
    <w:p w14:paraId="4089B32D" w14:textId="77777777" w:rsidR="00F02A55" w:rsidRPr="00F63ED9" w:rsidRDefault="00F02A55" w:rsidP="00F02A55">
      <w:pPr>
        <w:rPr>
          <w:rFonts w:ascii="Times New Roman" w:hAnsi="Times New Roman"/>
          <w:b/>
        </w:rPr>
      </w:pPr>
    </w:p>
    <w:p w14:paraId="7DAB9DAF" w14:textId="77777777"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3BCD48B2" w14:textId="77777777" w:rsidR="00F02A55" w:rsidRPr="00F63ED9" w:rsidRDefault="00F02A55" w:rsidP="00F02A55">
      <w:pPr>
        <w:autoSpaceDE w:val="0"/>
        <w:autoSpaceDN w:val="0"/>
        <w:adjustRightInd w:val="0"/>
        <w:rPr>
          <w:rFonts w:ascii="Times New Roman" w:hAnsi="Times New Roman"/>
          <w:iCs/>
        </w:rPr>
      </w:pPr>
    </w:p>
    <w:p w14:paraId="4D6AB3E6" w14:textId="77777777" w:rsidR="00F02A55" w:rsidRPr="00F63ED9" w:rsidRDefault="00F02A55" w:rsidP="00F02A55">
      <w:pPr>
        <w:autoSpaceDE w:val="0"/>
        <w:autoSpaceDN w:val="0"/>
        <w:adjustRightInd w:val="0"/>
        <w:rPr>
          <w:rFonts w:ascii="Times New Roman" w:hAnsi="Times New Roman"/>
          <w:iCs/>
        </w:rPr>
      </w:pPr>
    </w:p>
    <w:p w14:paraId="1184533A"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1C79954A" w14:textId="77777777" w:rsidR="00F02A55" w:rsidRPr="00F63ED9" w:rsidRDefault="00F02A55" w:rsidP="00F02A55">
      <w:pPr>
        <w:autoSpaceDE w:val="0"/>
        <w:autoSpaceDN w:val="0"/>
        <w:adjustRightInd w:val="0"/>
        <w:jc w:val="center"/>
        <w:rPr>
          <w:rFonts w:ascii="Times New Roman" w:hAnsi="Times New Roman"/>
          <w:b/>
          <w:iCs/>
        </w:rPr>
      </w:pPr>
    </w:p>
    <w:p w14:paraId="7F60FAB7"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14:paraId="467F3F95" w14:textId="77777777" w:rsidR="00F02A55" w:rsidRPr="00F63ED9" w:rsidRDefault="00F02A55" w:rsidP="00F02A55">
      <w:pPr>
        <w:autoSpaceDE w:val="0"/>
        <w:autoSpaceDN w:val="0"/>
        <w:adjustRightInd w:val="0"/>
        <w:rPr>
          <w:rFonts w:ascii="Times New Roman" w:hAnsi="Times New Roman"/>
          <w:iCs/>
        </w:rPr>
      </w:pPr>
    </w:p>
    <w:p w14:paraId="1AB70FC6" w14:textId="77777777" w:rsidR="00F02A55" w:rsidRPr="00F63ED9" w:rsidRDefault="00F02A55" w:rsidP="00F02A55">
      <w:pPr>
        <w:autoSpaceDE w:val="0"/>
        <w:autoSpaceDN w:val="0"/>
        <w:adjustRightInd w:val="0"/>
        <w:jc w:val="both"/>
        <w:rPr>
          <w:rFonts w:ascii="Times New Roman" w:hAnsi="Times New Roman"/>
        </w:rPr>
      </w:pPr>
    </w:p>
    <w:p w14:paraId="7BE4CDD5"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3B95958" w14:textId="77777777" w:rsidR="00F02A55" w:rsidRPr="00F63ED9" w:rsidRDefault="00F02A55" w:rsidP="00F02A55">
      <w:pPr>
        <w:autoSpaceDE w:val="0"/>
        <w:autoSpaceDN w:val="0"/>
        <w:adjustRightInd w:val="0"/>
        <w:rPr>
          <w:rFonts w:ascii="Times New Roman" w:hAnsi="Times New Roman"/>
        </w:rPr>
      </w:pPr>
    </w:p>
    <w:p w14:paraId="48A54D46" w14:textId="77777777" w:rsidR="00F02A55" w:rsidRPr="00F63ED9" w:rsidRDefault="00F02A55" w:rsidP="00F02A55">
      <w:pPr>
        <w:autoSpaceDE w:val="0"/>
        <w:autoSpaceDN w:val="0"/>
        <w:adjustRightInd w:val="0"/>
        <w:rPr>
          <w:rFonts w:ascii="Times New Roman" w:hAnsi="Times New Roman"/>
        </w:rPr>
      </w:pPr>
    </w:p>
    <w:p w14:paraId="08925B2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1BF05FC" w14:textId="77777777" w:rsidR="00F02A55" w:rsidRPr="00F63ED9" w:rsidRDefault="00F02A55" w:rsidP="00F02A55">
      <w:pPr>
        <w:autoSpaceDE w:val="0"/>
        <w:autoSpaceDN w:val="0"/>
        <w:adjustRightInd w:val="0"/>
        <w:rPr>
          <w:rFonts w:ascii="Times New Roman" w:hAnsi="Times New Roman"/>
        </w:rPr>
      </w:pPr>
    </w:p>
    <w:p w14:paraId="48557E3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2D7228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253564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221AA1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508765C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7558AEA7" w14:textId="77777777" w:rsidR="00F02A55" w:rsidRPr="00F63ED9" w:rsidRDefault="00F02A55" w:rsidP="00F02A55">
      <w:pPr>
        <w:autoSpaceDE w:val="0"/>
        <w:autoSpaceDN w:val="0"/>
        <w:adjustRightInd w:val="0"/>
        <w:jc w:val="both"/>
        <w:rPr>
          <w:rFonts w:ascii="Times New Roman" w:hAnsi="Times New Roman"/>
        </w:rPr>
      </w:pPr>
    </w:p>
    <w:p w14:paraId="66312651"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697CFC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090A399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8512AB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CE0201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D3C175B" w14:textId="77777777" w:rsidR="00F02A55" w:rsidRPr="00F63ED9" w:rsidRDefault="00F02A55" w:rsidP="00F02A55">
      <w:pPr>
        <w:autoSpaceDE w:val="0"/>
        <w:autoSpaceDN w:val="0"/>
        <w:adjustRightInd w:val="0"/>
        <w:rPr>
          <w:rFonts w:ascii="Times New Roman" w:hAnsi="Times New Roman"/>
        </w:rPr>
      </w:pPr>
    </w:p>
    <w:p w14:paraId="5558C158" w14:textId="77777777" w:rsidR="00F02A55" w:rsidRPr="00F63ED9" w:rsidRDefault="00F02A55" w:rsidP="00F02A55">
      <w:pPr>
        <w:autoSpaceDE w:val="0"/>
        <w:autoSpaceDN w:val="0"/>
        <w:adjustRightInd w:val="0"/>
        <w:rPr>
          <w:rFonts w:ascii="Times New Roman" w:hAnsi="Times New Roman"/>
        </w:rPr>
      </w:pPr>
    </w:p>
    <w:p w14:paraId="48FE2B27"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CA5D5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36CD60F"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15CE167"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401219"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6C030F36" w14:textId="77777777" w:rsidR="00F02A55" w:rsidRPr="00F63ED9" w:rsidRDefault="00F02A55" w:rsidP="00F02A55">
      <w:pPr>
        <w:autoSpaceDE w:val="0"/>
        <w:autoSpaceDN w:val="0"/>
        <w:adjustRightInd w:val="0"/>
        <w:rPr>
          <w:rFonts w:ascii="Times New Roman" w:hAnsi="Times New Roman"/>
          <w:iCs/>
        </w:rPr>
      </w:pPr>
    </w:p>
    <w:p w14:paraId="4C6B8B6B" w14:textId="77777777" w:rsidR="00F02A55" w:rsidRPr="00F63ED9" w:rsidRDefault="00F02A55" w:rsidP="00F02A55">
      <w:pPr>
        <w:autoSpaceDE w:val="0"/>
        <w:autoSpaceDN w:val="0"/>
        <w:adjustRightInd w:val="0"/>
        <w:rPr>
          <w:rFonts w:ascii="Times New Roman" w:hAnsi="Times New Roman"/>
          <w:iCs/>
        </w:rPr>
      </w:pPr>
    </w:p>
    <w:p w14:paraId="54D06B00" w14:textId="77777777" w:rsidR="00F02A55" w:rsidRPr="00F63ED9" w:rsidRDefault="00F02A55" w:rsidP="00F02A55">
      <w:pPr>
        <w:autoSpaceDE w:val="0"/>
        <w:autoSpaceDN w:val="0"/>
        <w:adjustRightInd w:val="0"/>
        <w:rPr>
          <w:rFonts w:ascii="Times New Roman" w:hAnsi="Times New Roman"/>
          <w:iCs/>
        </w:rPr>
      </w:pPr>
    </w:p>
    <w:p w14:paraId="5AA5C4C0" w14:textId="77777777" w:rsidR="00F02A55" w:rsidRPr="00F63ED9" w:rsidRDefault="00F02A55" w:rsidP="00F02A55">
      <w:pPr>
        <w:autoSpaceDE w:val="0"/>
        <w:autoSpaceDN w:val="0"/>
        <w:adjustRightInd w:val="0"/>
        <w:rPr>
          <w:rFonts w:ascii="Times New Roman" w:hAnsi="Times New Roman"/>
          <w:iCs/>
        </w:rPr>
      </w:pPr>
    </w:p>
    <w:p w14:paraId="2479ED37" w14:textId="2D9EA4C6"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na,_________202</w:t>
      </w:r>
      <w:r w:rsidR="00CC239D">
        <w:rPr>
          <w:rFonts w:ascii="Times New Roman" w:hAnsi="Times New Roman"/>
        </w:rPr>
        <w:t>4</w:t>
      </w:r>
      <w:r w:rsidR="00E060D9">
        <w:rPr>
          <w:rFonts w:ascii="Times New Roman" w:hAnsi="Times New Roman"/>
        </w:rPr>
        <w:t>. godi</w:t>
      </w:r>
      <w:r w:rsidR="00EA0DF7">
        <w:rPr>
          <w:rFonts w:ascii="Times New Roman" w:hAnsi="Times New Roman"/>
        </w:rPr>
        <w:t>na</w:t>
      </w:r>
    </w:p>
    <w:p w14:paraId="748E2D4C" w14:textId="77777777" w:rsidR="00AA637C" w:rsidRDefault="00AA637C" w:rsidP="00D05341">
      <w:pPr>
        <w:pStyle w:val="Odlomakpopisa"/>
        <w:ind w:left="0"/>
        <w:rPr>
          <w:rFonts w:ascii="Times New Roman" w:hAnsi="Times New Roman"/>
        </w:rPr>
      </w:pPr>
    </w:p>
    <w:p w14:paraId="0D6CA00B" w14:textId="77777777" w:rsidR="00C859C0" w:rsidRDefault="00C859C0" w:rsidP="00D05341">
      <w:pPr>
        <w:pStyle w:val="Odlomakpopisa"/>
        <w:ind w:left="0"/>
        <w:rPr>
          <w:rFonts w:ascii="Times New Roman" w:hAnsi="Times New Roman"/>
        </w:rPr>
      </w:pPr>
    </w:p>
    <w:p w14:paraId="1B447AF9" w14:textId="77777777" w:rsidR="00FB10E2" w:rsidRDefault="00FB10E2" w:rsidP="00D05341">
      <w:pPr>
        <w:pStyle w:val="Odlomakpopisa"/>
        <w:ind w:left="0"/>
        <w:rPr>
          <w:rFonts w:ascii="Times New Roman" w:hAnsi="Times New Roman"/>
        </w:rPr>
      </w:pPr>
    </w:p>
    <w:p w14:paraId="2D2E660B" w14:textId="77777777" w:rsidR="00FB10E2" w:rsidRDefault="00FB10E2" w:rsidP="00D05341">
      <w:pPr>
        <w:pStyle w:val="Odlomakpopisa"/>
        <w:ind w:left="0"/>
        <w:rPr>
          <w:rFonts w:ascii="Times New Roman" w:hAnsi="Times New Roman"/>
        </w:rPr>
      </w:pPr>
    </w:p>
    <w:p w14:paraId="680D87B0" w14:textId="77777777" w:rsidR="00FB020A" w:rsidRPr="0095369A" w:rsidRDefault="00FB020A" w:rsidP="0095369A">
      <w:pPr>
        <w:rPr>
          <w:rFonts w:ascii="Times New Roman" w:hAnsi="Times New Roman"/>
        </w:rPr>
      </w:pPr>
    </w:p>
    <w:sectPr w:rsidR="00FB020A" w:rsidRPr="0095369A"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D95B" w14:textId="77777777" w:rsidR="002B09A5" w:rsidRDefault="002B09A5" w:rsidP="00DD623C">
      <w:r>
        <w:separator/>
      </w:r>
    </w:p>
  </w:endnote>
  <w:endnote w:type="continuationSeparator" w:id="0">
    <w:p w14:paraId="0B016DE2" w14:textId="77777777" w:rsidR="002B09A5" w:rsidRDefault="002B09A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6EA2" w14:textId="77777777" w:rsidR="006D5C3B" w:rsidRPr="00BC0C3F" w:rsidRDefault="006D5C3B" w:rsidP="00BC0C3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5369A">
      <w:rPr>
        <w:rFonts w:ascii="Times New Roman" w:hAnsi="Times New Roman"/>
        <w:noProof/>
        <w:sz w:val="16"/>
        <w:szCs w:val="16"/>
      </w:rPr>
      <w:t>17</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0D54" w14:textId="77777777" w:rsidR="002B09A5" w:rsidRDefault="002B09A5" w:rsidP="00DD623C">
      <w:r>
        <w:separator/>
      </w:r>
    </w:p>
  </w:footnote>
  <w:footnote w:type="continuationSeparator" w:id="0">
    <w:p w14:paraId="1FFDA35E" w14:textId="77777777" w:rsidR="002B09A5" w:rsidRDefault="002B09A5" w:rsidP="00DD623C">
      <w:r>
        <w:continuationSeparator/>
      </w:r>
    </w:p>
  </w:footnote>
  <w:footnote w:id="1">
    <w:p w14:paraId="4241A4CC" w14:textId="77777777" w:rsidR="006D5C3B" w:rsidRPr="00F370A0" w:rsidRDefault="006D5C3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B5BF41B" w14:textId="77777777" w:rsidR="006D5C3B" w:rsidRDefault="006D5C3B" w:rsidP="00B30774">
      <w:pPr>
        <w:pStyle w:val="Tekstfusnote"/>
      </w:pPr>
    </w:p>
  </w:footnote>
  <w:footnote w:id="2">
    <w:p w14:paraId="41B0B362" w14:textId="77777777" w:rsidR="006D5C3B" w:rsidRDefault="006D5C3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32DE8EF1" w14:textId="77777777" w:rsidR="006D5C3B" w:rsidRDefault="006D5C3B">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1F1E9350" w14:textId="77777777" w:rsidR="006D5C3B" w:rsidRDefault="006D5C3B">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0577AF4"/>
    <w:multiLevelType w:val="hybridMultilevel"/>
    <w:tmpl w:val="9A74D564"/>
    <w:lvl w:ilvl="0" w:tplc="46440FCE">
      <w:start w:val="1"/>
      <w:numFmt w:val="decimal"/>
      <w:lvlText w:val="%1."/>
      <w:lvlJc w:val="left"/>
      <w:pPr>
        <w:ind w:left="3480" w:hanging="360"/>
      </w:pPr>
      <w:rPr>
        <w:rFonts w:hint="default"/>
        <w:color w:val="C00000"/>
      </w:rPr>
    </w:lvl>
    <w:lvl w:ilvl="1" w:tplc="041A0019" w:tentative="1">
      <w:start w:val="1"/>
      <w:numFmt w:val="lowerLetter"/>
      <w:lvlText w:val="%2."/>
      <w:lvlJc w:val="left"/>
      <w:pPr>
        <w:ind w:left="4200" w:hanging="360"/>
      </w:pPr>
    </w:lvl>
    <w:lvl w:ilvl="2" w:tplc="041A001B" w:tentative="1">
      <w:start w:val="1"/>
      <w:numFmt w:val="lowerRoman"/>
      <w:lvlText w:val="%3."/>
      <w:lvlJc w:val="right"/>
      <w:pPr>
        <w:ind w:left="4920" w:hanging="180"/>
      </w:pPr>
    </w:lvl>
    <w:lvl w:ilvl="3" w:tplc="041A000F" w:tentative="1">
      <w:start w:val="1"/>
      <w:numFmt w:val="decimal"/>
      <w:lvlText w:val="%4."/>
      <w:lvlJc w:val="left"/>
      <w:pPr>
        <w:ind w:left="5640" w:hanging="360"/>
      </w:pPr>
    </w:lvl>
    <w:lvl w:ilvl="4" w:tplc="041A0019" w:tentative="1">
      <w:start w:val="1"/>
      <w:numFmt w:val="lowerLetter"/>
      <w:lvlText w:val="%5."/>
      <w:lvlJc w:val="left"/>
      <w:pPr>
        <w:ind w:left="6360" w:hanging="360"/>
      </w:pPr>
    </w:lvl>
    <w:lvl w:ilvl="5" w:tplc="041A001B" w:tentative="1">
      <w:start w:val="1"/>
      <w:numFmt w:val="lowerRoman"/>
      <w:lvlText w:val="%6."/>
      <w:lvlJc w:val="right"/>
      <w:pPr>
        <w:ind w:left="7080" w:hanging="180"/>
      </w:pPr>
    </w:lvl>
    <w:lvl w:ilvl="6" w:tplc="041A000F" w:tentative="1">
      <w:start w:val="1"/>
      <w:numFmt w:val="decimal"/>
      <w:lvlText w:val="%7."/>
      <w:lvlJc w:val="left"/>
      <w:pPr>
        <w:ind w:left="7800" w:hanging="360"/>
      </w:pPr>
    </w:lvl>
    <w:lvl w:ilvl="7" w:tplc="041A0019" w:tentative="1">
      <w:start w:val="1"/>
      <w:numFmt w:val="lowerLetter"/>
      <w:lvlText w:val="%8."/>
      <w:lvlJc w:val="left"/>
      <w:pPr>
        <w:ind w:left="8520" w:hanging="360"/>
      </w:pPr>
    </w:lvl>
    <w:lvl w:ilvl="8" w:tplc="041A001B" w:tentative="1">
      <w:start w:val="1"/>
      <w:numFmt w:val="lowerRoman"/>
      <w:lvlText w:val="%9."/>
      <w:lvlJc w:val="right"/>
      <w:pPr>
        <w:ind w:left="9240" w:hanging="180"/>
      </w:pPr>
    </w:lvl>
  </w:abstractNum>
  <w:abstractNum w:abstractNumId="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2"/>
  </w:num>
  <w:num w:numId="4">
    <w:abstractNumId w:val="10"/>
  </w:num>
  <w:num w:numId="5">
    <w:abstractNumId w:val="3"/>
  </w:num>
  <w:num w:numId="6">
    <w:abstractNumId w:val="6"/>
  </w:num>
  <w:num w:numId="7">
    <w:abstractNumId w:val="5"/>
  </w:num>
  <w:num w:numId="8">
    <w:abstractNumId w:val="3"/>
    <w:lvlOverride w:ilvl="0">
      <w:startOverride w:val="16"/>
    </w:lvlOverride>
  </w:num>
  <w:num w:numId="9">
    <w:abstractNumId w:val="9"/>
  </w:num>
  <w:num w:numId="10">
    <w:abstractNumId w:val="3"/>
    <w:lvlOverride w:ilvl="0">
      <w:startOverride w:val="22"/>
    </w:lvlOverride>
  </w:num>
  <w:num w:numId="11">
    <w:abstractNumId w:val="3"/>
    <w:lvlOverride w:ilvl="0">
      <w:startOverride w:val="21"/>
    </w:lvlOverride>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4D2B"/>
    <w:rsid w:val="00015F36"/>
    <w:rsid w:val="00017C64"/>
    <w:rsid w:val="000202C7"/>
    <w:rsid w:val="000220BC"/>
    <w:rsid w:val="00022350"/>
    <w:rsid w:val="00022478"/>
    <w:rsid w:val="00025242"/>
    <w:rsid w:val="00025C42"/>
    <w:rsid w:val="00026A9B"/>
    <w:rsid w:val="00030A31"/>
    <w:rsid w:val="00033EE1"/>
    <w:rsid w:val="00035F04"/>
    <w:rsid w:val="000363F1"/>
    <w:rsid w:val="00036A7E"/>
    <w:rsid w:val="0003767D"/>
    <w:rsid w:val="00037F69"/>
    <w:rsid w:val="000402ED"/>
    <w:rsid w:val="0004041A"/>
    <w:rsid w:val="000406B5"/>
    <w:rsid w:val="00041651"/>
    <w:rsid w:val="00043962"/>
    <w:rsid w:val="00043EAD"/>
    <w:rsid w:val="00046E3B"/>
    <w:rsid w:val="00052949"/>
    <w:rsid w:val="00052A1D"/>
    <w:rsid w:val="00055287"/>
    <w:rsid w:val="000553D1"/>
    <w:rsid w:val="00055532"/>
    <w:rsid w:val="00055C2E"/>
    <w:rsid w:val="00056E43"/>
    <w:rsid w:val="00060BCF"/>
    <w:rsid w:val="00061C08"/>
    <w:rsid w:val="00064AF8"/>
    <w:rsid w:val="00065B3A"/>
    <w:rsid w:val="00066210"/>
    <w:rsid w:val="00070144"/>
    <w:rsid w:val="00070DE6"/>
    <w:rsid w:val="00071761"/>
    <w:rsid w:val="00073F89"/>
    <w:rsid w:val="00074668"/>
    <w:rsid w:val="000764CA"/>
    <w:rsid w:val="00077C84"/>
    <w:rsid w:val="00077D0D"/>
    <w:rsid w:val="000809B8"/>
    <w:rsid w:val="00083587"/>
    <w:rsid w:val="00084E3C"/>
    <w:rsid w:val="00085073"/>
    <w:rsid w:val="0008663A"/>
    <w:rsid w:val="00086F8A"/>
    <w:rsid w:val="00087156"/>
    <w:rsid w:val="00087731"/>
    <w:rsid w:val="00095DAF"/>
    <w:rsid w:val="000A11A5"/>
    <w:rsid w:val="000A2CF1"/>
    <w:rsid w:val="000A426F"/>
    <w:rsid w:val="000A51D1"/>
    <w:rsid w:val="000A58DA"/>
    <w:rsid w:val="000A7339"/>
    <w:rsid w:val="000B1E79"/>
    <w:rsid w:val="000B372C"/>
    <w:rsid w:val="000B53EF"/>
    <w:rsid w:val="000B5963"/>
    <w:rsid w:val="000C041E"/>
    <w:rsid w:val="000C135C"/>
    <w:rsid w:val="000C27F4"/>
    <w:rsid w:val="000C2F1E"/>
    <w:rsid w:val="000C3B8F"/>
    <w:rsid w:val="000C463F"/>
    <w:rsid w:val="000D3206"/>
    <w:rsid w:val="000D515F"/>
    <w:rsid w:val="000D557A"/>
    <w:rsid w:val="000D67DC"/>
    <w:rsid w:val="000D74FC"/>
    <w:rsid w:val="000D7708"/>
    <w:rsid w:val="000E0470"/>
    <w:rsid w:val="000E16D5"/>
    <w:rsid w:val="000E1950"/>
    <w:rsid w:val="000E2633"/>
    <w:rsid w:val="000E3F52"/>
    <w:rsid w:val="000E732B"/>
    <w:rsid w:val="000E7C95"/>
    <w:rsid w:val="000F26C3"/>
    <w:rsid w:val="000F5AFC"/>
    <w:rsid w:val="000F5B8E"/>
    <w:rsid w:val="000F6248"/>
    <w:rsid w:val="001055D2"/>
    <w:rsid w:val="00106628"/>
    <w:rsid w:val="00110DA8"/>
    <w:rsid w:val="0011145C"/>
    <w:rsid w:val="0011311D"/>
    <w:rsid w:val="00113FEC"/>
    <w:rsid w:val="001156A8"/>
    <w:rsid w:val="001158AB"/>
    <w:rsid w:val="001168C7"/>
    <w:rsid w:val="0011754E"/>
    <w:rsid w:val="001222D4"/>
    <w:rsid w:val="00122F54"/>
    <w:rsid w:val="0012367E"/>
    <w:rsid w:val="001266AA"/>
    <w:rsid w:val="00127EF3"/>
    <w:rsid w:val="00130BF9"/>
    <w:rsid w:val="00130EAA"/>
    <w:rsid w:val="0013165B"/>
    <w:rsid w:val="001344A1"/>
    <w:rsid w:val="001357A7"/>
    <w:rsid w:val="00135AD7"/>
    <w:rsid w:val="001365F4"/>
    <w:rsid w:val="00136911"/>
    <w:rsid w:val="00137EB1"/>
    <w:rsid w:val="00140550"/>
    <w:rsid w:val="001416B2"/>
    <w:rsid w:val="001446B4"/>
    <w:rsid w:val="00144C0E"/>
    <w:rsid w:val="00146CAA"/>
    <w:rsid w:val="00151403"/>
    <w:rsid w:val="00151F75"/>
    <w:rsid w:val="00154E04"/>
    <w:rsid w:val="00154EB7"/>
    <w:rsid w:val="0015523A"/>
    <w:rsid w:val="00161ACE"/>
    <w:rsid w:val="0016358B"/>
    <w:rsid w:val="00164076"/>
    <w:rsid w:val="00167C00"/>
    <w:rsid w:val="0017045F"/>
    <w:rsid w:val="001710E3"/>
    <w:rsid w:val="0017128D"/>
    <w:rsid w:val="00172F13"/>
    <w:rsid w:val="00175242"/>
    <w:rsid w:val="001763B3"/>
    <w:rsid w:val="00177236"/>
    <w:rsid w:val="00180FDD"/>
    <w:rsid w:val="00183FE1"/>
    <w:rsid w:val="00185112"/>
    <w:rsid w:val="001907FD"/>
    <w:rsid w:val="00190ACD"/>
    <w:rsid w:val="00191DAF"/>
    <w:rsid w:val="0019416B"/>
    <w:rsid w:val="001949A0"/>
    <w:rsid w:val="001A1ECB"/>
    <w:rsid w:val="001A3505"/>
    <w:rsid w:val="001A4A33"/>
    <w:rsid w:val="001A553B"/>
    <w:rsid w:val="001A5B0D"/>
    <w:rsid w:val="001A7A99"/>
    <w:rsid w:val="001B00F7"/>
    <w:rsid w:val="001B124C"/>
    <w:rsid w:val="001B1B4E"/>
    <w:rsid w:val="001B2712"/>
    <w:rsid w:val="001B279A"/>
    <w:rsid w:val="001B3F95"/>
    <w:rsid w:val="001B69BD"/>
    <w:rsid w:val="001C0812"/>
    <w:rsid w:val="001C1138"/>
    <w:rsid w:val="001C336B"/>
    <w:rsid w:val="001C5875"/>
    <w:rsid w:val="001D0C62"/>
    <w:rsid w:val="001D2086"/>
    <w:rsid w:val="001D4DE3"/>
    <w:rsid w:val="001D6100"/>
    <w:rsid w:val="001D634E"/>
    <w:rsid w:val="001D78CC"/>
    <w:rsid w:val="001D7B1C"/>
    <w:rsid w:val="001E014C"/>
    <w:rsid w:val="001E0CFD"/>
    <w:rsid w:val="001E1753"/>
    <w:rsid w:val="001E342E"/>
    <w:rsid w:val="001F2D23"/>
    <w:rsid w:val="001F7ECF"/>
    <w:rsid w:val="00202B9D"/>
    <w:rsid w:val="002036F0"/>
    <w:rsid w:val="0020574C"/>
    <w:rsid w:val="00216426"/>
    <w:rsid w:val="002167C8"/>
    <w:rsid w:val="0021785A"/>
    <w:rsid w:val="002229BE"/>
    <w:rsid w:val="002247DB"/>
    <w:rsid w:val="002257E3"/>
    <w:rsid w:val="00232106"/>
    <w:rsid w:val="00233670"/>
    <w:rsid w:val="002341F6"/>
    <w:rsid w:val="00236262"/>
    <w:rsid w:val="00237DBD"/>
    <w:rsid w:val="00237E7F"/>
    <w:rsid w:val="00241FB0"/>
    <w:rsid w:val="002420BC"/>
    <w:rsid w:val="00242815"/>
    <w:rsid w:val="00242A20"/>
    <w:rsid w:val="002433A7"/>
    <w:rsid w:val="00247EA3"/>
    <w:rsid w:val="00250C42"/>
    <w:rsid w:val="00250F99"/>
    <w:rsid w:val="00251355"/>
    <w:rsid w:val="0025491A"/>
    <w:rsid w:val="00256744"/>
    <w:rsid w:val="0025737A"/>
    <w:rsid w:val="00260FC1"/>
    <w:rsid w:val="00261EED"/>
    <w:rsid w:val="00262BA0"/>
    <w:rsid w:val="0026356B"/>
    <w:rsid w:val="002673D5"/>
    <w:rsid w:val="00267BC1"/>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A7F3C"/>
    <w:rsid w:val="002B06EF"/>
    <w:rsid w:val="002B09A5"/>
    <w:rsid w:val="002B2EFE"/>
    <w:rsid w:val="002B3237"/>
    <w:rsid w:val="002B3698"/>
    <w:rsid w:val="002B397B"/>
    <w:rsid w:val="002B4C5B"/>
    <w:rsid w:val="002B50C0"/>
    <w:rsid w:val="002B548A"/>
    <w:rsid w:val="002B5866"/>
    <w:rsid w:val="002B6391"/>
    <w:rsid w:val="002C09A5"/>
    <w:rsid w:val="002C1011"/>
    <w:rsid w:val="002C2579"/>
    <w:rsid w:val="002D3444"/>
    <w:rsid w:val="002E287C"/>
    <w:rsid w:val="002E3B97"/>
    <w:rsid w:val="002E3DCB"/>
    <w:rsid w:val="002E4623"/>
    <w:rsid w:val="002E6572"/>
    <w:rsid w:val="002E7841"/>
    <w:rsid w:val="002E7978"/>
    <w:rsid w:val="002F2316"/>
    <w:rsid w:val="002F2F6C"/>
    <w:rsid w:val="002F2FE0"/>
    <w:rsid w:val="002F3574"/>
    <w:rsid w:val="002F434A"/>
    <w:rsid w:val="00300292"/>
    <w:rsid w:val="003006E6"/>
    <w:rsid w:val="00300CBA"/>
    <w:rsid w:val="0030225C"/>
    <w:rsid w:val="003103D3"/>
    <w:rsid w:val="00312487"/>
    <w:rsid w:val="00312F22"/>
    <w:rsid w:val="00313045"/>
    <w:rsid w:val="00314EEF"/>
    <w:rsid w:val="0031553A"/>
    <w:rsid w:val="003158DB"/>
    <w:rsid w:val="003167BD"/>
    <w:rsid w:val="00316B92"/>
    <w:rsid w:val="00317FAB"/>
    <w:rsid w:val="00320163"/>
    <w:rsid w:val="0032046A"/>
    <w:rsid w:val="003208E9"/>
    <w:rsid w:val="00321AB7"/>
    <w:rsid w:val="00325834"/>
    <w:rsid w:val="00325BE4"/>
    <w:rsid w:val="003263CC"/>
    <w:rsid w:val="003305EC"/>
    <w:rsid w:val="00331B6B"/>
    <w:rsid w:val="003324A6"/>
    <w:rsid w:val="00333A1C"/>
    <w:rsid w:val="003344A1"/>
    <w:rsid w:val="003362D7"/>
    <w:rsid w:val="003428B9"/>
    <w:rsid w:val="00345E79"/>
    <w:rsid w:val="00346B1E"/>
    <w:rsid w:val="00350C44"/>
    <w:rsid w:val="0035174F"/>
    <w:rsid w:val="00356F8D"/>
    <w:rsid w:val="00357361"/>
    <w:rsid w:val="00360074"/>
    <w:rsid w:val="00360AAC"/>
    <w:rsid w:val="00361A6B"/>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33D"/>
    <w:rsid w:val="00396856"/>
    <w:rsid w:val="003A0A55"/>
    <w:rsid w:val="003A1B16"/>
    <w:rsid w:val="003A1FAA"/>
    <w:rsid w:val="003A3902"/>
    <w:rsid w:val="003B1BA3"/>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E57"/>
    <w:rsid w:val="003F0ED6"/>
    <w:rsid w:val="003F1467"/>
    <w:rsid w:val="003F39AC"/>
    <w:rsid w:val="003F4F1A"/>
    <w:rsid w:val="003F557D"/>
    <w:rsid w:val="003F5B62"/>
    <w:rsid w:val="003F6059"/>
    <w:rsid w:val="003F715B"/>
    <w:rsid w:val="00400948"/>
    <w:rsid w:val="00401AC9"/>
    <w:rsid w:val="00402BE4"/>
    <w:rsid w:val="00407463"/>
    <w:rsid w:val="0041188B"/>
    <w:rsid w:val="00414673"/>
    <w:rsid w:val="0041704B"/>
    <w:rsid w:val="0042435B"/>
    <w:rsid w:val="0042453B"/>
    <w:rsid w:val="004247B9"/>
    <w:rsid w:val="00426483"/>
    <w:rsid w:val="00430840"/>
    <w:rsid w:val="00431125"/>
    <w:rsid w:val="0043130E"/>
    <w:rsid w:val="0043541D"/>
    <w:rsid w:val="00441654"/>
    <w:rsid w:val="0044594D"/>
    <w:rsid w:val="00445AA8"/>
    <w:rsid w:val="0046059B"/>
    <w:rsid w:val="00460AD1"/>
    <w:rsid w:val="004615BD"/>
    <w:rsid w:val="0046189D"/>
    <w:rsid w:val="004628A1"/>
    <w:rsid w:val="00462EB8"/>
    <w:rsid w:val="0046552F"/>
    <w:rsid w:val="00465CCE"/>
    <w:rsid w:val="00466545"/>
    <w:rsid w:val="00470B48"/>
    <w:rsid w:val="004712D4"/>
    <w:rsid w:val="00474F3F"/>
    <w:rsid w:val="00481366"/>
    <w:rsid w:val="00483C4C"/>
    <w:rsid w:val="00484E14"/>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07BE0"/>
    <w:rsid w:val="005135FF"/>
    <w:rsid w:val="00513F10"/>
    <w:rsid w:val="00514E1A"/>
    <w:rsid w:val="005157F7"/>
    <w:rsid w:val="00516198"/>
    <w:rsid w:val="00520B6A"/>
    <w:rsid w:val="0052631F"/>
    <w:rsid w:val="00526910"/>
    <w:rsid w:val="005306C5"/>
    <w:rsid w:val="00534AAF"/>
    <w:rsid w:val="00542DA1"/>
    <w:rsid w:val="0054391B"/>
    <w:rsid w:val="0054587F"/>
    <w:rsid w:val="00546EDB"/>
    <w:rsid w:val="00550728"/>
    <w:rsid w:val="005515EF"/>
    <w:rsid w:val="00551EC6"/>
    <w:rsid w:val="0055254A"/>
    <w:rsid w:val="005533A5"/>
    <w:rsid w:val="00553D55"/>
    <w:rsid w:val="00554B54"/>
    <w:rsid w:val="00562FF3"/>
    <w:rsid w:val="00566FA4"/>
    <w:rsid w:val="00567C65"/>
    <w:rsid w:val="005753EA"/>
    <w:rsid w:val="00577987"/>
    <w:rsid w:val="0058436C"/>
    <w:rsid w:val="00584AFD"/>
    <w:rsid w:val="0058786E"/>
    <w:rsid w:val="005911EB"/>
    <w:rsid w:val="00592291"/>
    <w:rsid w:val="005926D7"/>
    <w:rsid w:val="005934C2"/>
    <w:rsid w:val="00593CA7"/>
    <w:rsid w:val="005A05E9"/>
    <w:rsid w:val="005A1AEF"/>
    <w:rsid w:val="005A3735"/>
    <w:rsid w:val="005A7E9C"/>
    <w:rsid w:val="005B0875"/>
    <w:rsid w:val="005B2148"/>
    <w:rsid w:val="005B2DCE"/>
    <w:rsid w:val="005B2DDF"/>
    <w:rsid w:val="005B69A1"/>
    <w:rsid w:val="005C0B3D"/>
    <w:rsid w:val="005C740E"/>
    <w:rsid w:val="005C795B"/>
    <w:rsid w:val="005D0540"/>
    <w:rsid w:val="005D0CB8"/>
    <w:rsid w:val="005D22B4"/>
    <w:rsid w:val="005D6D7C"/>
    <w:rsid w:val="005D7BFF"/>
    <w:rsid w:val="005E0F23"/>
    <w:rsid w:val="005E1B6E"/>
    <w:rsid w:val="005E2E80"/>
    <w:rsid w:val="005E3EBD"/>
    <w:rsid w:val="005E4BD9"/>
    <w:rsid w:val="005F3565"/>
    <w:rsid w:val="005F6735"/>
    <w:rsid w:val="005F674B"/>
    <w:rsid w:val="005F7014"/>
    <w:rsid w:val="005F740C"/>
    <w:rsid w:val="00601896"/>
    <w:rsid w:val="00601F3B"/>
    <w:rsid w:val="00602476"/>
    <w:rsid w:val="00604B14"/>
    <w:rsid w:val="006075FA"/>
    <w:rsid w:val="00607B50"/>
    <w:rsid w:val="00612795"/>
    <w:rsid w:val="006128DF"/>
    <w:rsid w:val="00614E4E"/>
    <w:rsid w:val="006154EF"/>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D05"/>
    <w:rsid w:val="006703A1"/>
    <w:rsid w:val="00670D5F"/>
    <w:rsid w:val="006719B2"/>
    <w:rsid w:val="00673559"/>
    <w:rsid w:val="0067568C"/>
    <w:rsid w:val="00676315"/>
    <w:rsid w:val="00676F34"/>
    <w:rsid w:val="00677458"/>
    <w:rsid w:val="006809CF"/>
    <w:rsid w:val="0068337B"/>
    <w:rsid w:val="00683627"/>
    <w:rsid w:val="00685792"/>
    <w:rsid w:val="00685970"/>
    <w:rsid w:val="00686949"/>
    <w:rsid w:val="006900C3"/>
    <w:rsid w:val="00690CC4"/>
    <w:rsid w:val="006911A0"/>
    <w:rsid w:val="00693E68"/>
    <w:rsid w:val="00694CD4"/>
    <w:rsid w:val="00694E3E"/>
    <w:rsid w:val="0069593E"/>
    <w:rsid w:val="006967AD"/>
    <w:rsid w:val="006970E4"/>
    <w:rsid w:val="006A331B"/>
    <w:rsid w:val="006A4287"/>
    <w:rsid w:val="006A6AA6"/>
    <w:rsid w:val="006A7FB3"/>
    <w:rsid w:val="006B0CE4"/>
    <w:rsid w:val="006B15E2"/>
    <w:rsid w:val="006B230D"/>
    <w:rsid w:val="006B2507"/>
    <w:rsid w:val="006B26E3"/>
    <w:rsid w:val="006B2DD0"/>
    <w:rsid w:val="006B4F99"/>
    <w:rsid w:val="006C0176"/>
    <w:rsid w:val="006C0BC5"/>
    <w:rsid w:val="006C18F6"/>
    <w:rsid w:val="006C370E"/>
    <w:rsid w:val="006C3F88"/>
    <w:rsid w:val="006D0A7A"/>
    <w:rsid w:val="006D5C3B"/>
    <w:rsid w:val="006D603E"/>
    <w:rsid w:val="006D7854"/>
    <w:rsid w:val="006E0520"/>
    <w:rsid w:val="006E336D"/>
    <w:rsid w:val="006E4B94"/>
    <w:rsid w:val="006E7185"/>
    <w:rsid w:val="006F07AB"/>
    <w:rsid w:val="006F2ED4"/>
    <w:rsid w:val="006F5A29"/>
    <w:rsid w:val="006F6FD7"/>
    <w:rsid w:val="007050D3"/>
    <w:rsid w:val="00705C44"/>
    <w:rsid w:val="00710613"/>
    <w:rsid w:val="00712EBB"/>
    <w:rsid w:val="0071403C"/>
    <w:rsid w:val="007141E5"/>
    <w:rsid w:val="007161AD"/>
    <w:rsid w:val="00720B4F"/>
    <w:rsid w:val="0072101D"/>
    <w:rsid w:val="00722592"/>
    <w:rsid w:val="00722E59"/>
    <w:rsid w:val="00726888"/>
    <w:rsid w:val="00730A78"/>
    <w:rsid w:val="00733323"/>
    <w:rsid w:val="00734484"/>
    <w:rsid w:val="007414D1"/>
    <w:rsid w:val="0074158C"/>
    <w:rsid w:val="00741DC2"/>
    <w:rsid w:val="007456B4"/>
    <w:rsid w:val="00755853"/>
    <w:rsid w:val="007653A9"/>
    <w:rsid w:val="00765D22"/>
    <w:rsid w:val="00767B62"/>
    <w:rsid w:val="007716B8"/>
    <w:rsid w:val="00771930"/>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4ED2"/>
    <w:rsid w:val="00795D85"/>
    <w:rsid w:val="00796910"/>
    <w:rsid w:val="00796C83"/>
    <w:rsid w:val="007A3683"/>
    <w:rsid w:val="007A3BC0"/>
    <w:rsid w:val="007B1E54"/>
    <w:rsid w:val="007B3140"/>
    <w:rsid w:val="007B4DB8"/>
    <w:rsid w:val="007C36D2"/>
    <w:rsid w:val="007C6B4C"/>
    <w:rsid w:val="007C73D1"/>
    <w:rsid w:val="007D0335"/>
    <w:rsid w:val="007D2C13"/>
    <w:rsid w:val="007D314D"/>
    <w:rsid w:val="007D3A1C"/>
    <w:rsid w:val="007D4008"/>
    <w:rsid w:val="007D4CA1"/>
    <w:rsid w:val="007D5464"/>
    <w:rsid w:val="007D7267"/>
    <w:rsid w:val="007E18E9"/>
    <w:rsid w:val="007E2599"/>
    <w:rsid w:val="007E54D8"/>
    <w:rsid w:val="007E6705"/>
    <w:rsid w:val="007E6C8F"/>
    <w:rsid w:val="007F278C"/>
    <w:rsid w:val="007F2DC8"/>
    <w:rsid w:val="007F2F41"/>
    <w:rsid w:val="007F365D"/>
    <w:rsid w:val="007F5B1C"/>
    <w:rsid w:val="007F77F5"/>
    <w:rsid w:val="0080398D"/>
    <w:rsid w:val="00805D2A"/>
    <w:rsid w:val="008074DB"/>
    <w:rsid w:val="00812AC4"/>
    <w:rsid w:val="0081402F"/>
    <w:rsid w:val="008146C3"/>
    <w:rsid w:val="00814997"/>
    <w:rsid w:val="00815CFF"/>
    <w:rsid w:val="00817036"/>
    <w:rsid w:val="0081714B"/>
    <w:rsid w:val="0081723F"/>
    <w:rsid w:val="00817AFE"/>
    <w:rsid w:val="00821646"/>
    <w:rsid w:val="00822509"/>
    <w:rsid w:val="0082608D"/>
    <w:rsid w:val="008265FB"/>
    <w:rsid w:val="00826E9F"/>
    <w:rsid w:val="008306F2"/>
    <w:rsid w:val="00831097"/>
    <w:rsid w:val="00832C9C"/>
    <w:rsid w:val="00834E3B"/>
    <w:rsid w:val="008370AD"/>
    <w:rsid w:val="00837B2C"/>
    <w:rsid w:val="00837FCA"/>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5AB8"/>
    <w:rsid w:val="008764BA"/>
    <w:rsid w:val="008764E2"/>
    <w:rsid w:val="008765D3"/>
    <w:rsid w:val="0088002D"/>
    <w:rsid w:val="00880DF1"/>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045"/>
    <w:rsid w:val="008A71FA"/>
    <w:rsid w:val="008B33FC"/>
    <w:rsid w:val="008B5925"/>
    <w:rsid w:val="008B7526"/>
    <w:rsid w:val="008C0323"/>
    <w:rsid w:val="008C34DF"/>
    <w:rsid w:val="008C3509"/>
    <w:rsid w:val="008C3F39"/>
    <w:rsid w:val="008C4D0F"/>
    <w:rsid w:val="008C791C"/>
    <w:rsid w:val="008D0DB9"/>
    <w:rsid w:val="008D311E"/>
    <w:rsid w:val="008D4BA4"/>
    <w:rsid w:val="008D51A4"/>
    <w:rsid w:val="008D5741"/>
    <w:rsid w:val="008E52CA"/>
    <w:rsid w:val="008E757A"/>
    <w:rsid w:val="008E7E8A"/>
    <w:rsid w:val="008F03BE"/>
    <w:rsid w:val="008F1794"/>
    <w:rsid w:val="008F35B2"/>
    <w:rsid w:val="008F7CCE"/>
    <w:rsid w:val="008F7D2A"/>
    <w:rsid w:val="00902C5F"/>
    <w:rsid w:val="009044C1"/>
    <w:rsid w:val="00904DFB"/>
    <w:rsid w:val="00906638"/>
    <w:rsid w:val="009075BF"/>
    <w:rsid w:val="00912D2E"/>
    <w:rsid w:val="0091303E"/>
    <w:rsid w:val="009154D4"/>
    <w:rsid w:val="009205EE"/>
    <w:rsid w:val="009226FC"/>
    <w:rsid w:val="009229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369A"/>
    <w:rsid w:val="00957D08"/>
    <w:rsid w:val="009609AC"/>
    <w:rsid w:val="00962306"/>
    <w:rsid w:val="00962DC0"/>
    <w:rsid w:val="00963CDF"/>
    <w:rsid w:val="00967B25"/>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5F0A"/>
    <w:rsid w:val="009C7E74"/>
    <w:rsid w:val="009D24AC"/>
    <w:rsid w:val="009D79A2"/>
    <w:rsid w:val="009E055C"/>
    <w:rsid w:val="009E2709"/>
    <w:rsid w:val="009E41C5"/>
    <w:rsid w:val="009E5336"/>
    <w:rsid w:val="009F1C6C"/>
    <w:rsid w:val="009F214C"/>
    <w:rsid w:val="009F225E"/>
    <w:rsid w:val="009F37C9"/>
    <w:rsid w:val="009F44FC"/>
    <w:rsid w:val="009F4FA0"/>
    <w:rsid w:val="009F516C"/>
    <w:rsid w:val="009F64C3"/>
    <w:rsid w:val="009F695A"/>
    <w:rsid w:val="009F6965"/>
    <w:rsid w:val="00A02902"/>
    <w:rsid w:val="00A05BFF"/>
    <w:rsid w:val="00A06284"/>
    <w:rsid w:val="00A07DCE"/>
    <w:rsid w:val="00A13610"/>
    <w:rsid w:val="00A140CF"/>
    <w:rsid w:val="00A1489D"/>
    <w:rsid w:val="00A14AFC"/>
    <w:rsid w:val="00A14CEB"/>
    <w:rsid w:val="00A1639C"/>
    <w:rsid w:val="00A207DF"/>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8E9"/>
    <w:rsid w:val="00A55EBF"/>
    <w:rsid w:val="00A562A9"/>
    <w:rsid w:val="00A56550"/>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5F5"/>
    <w:rsid w:val="00AA5768"/>
    <w:rsid w:val="00AA5E5F"/>
    <w:rsid w:val="00AA637C"/>
    <w:rsid w:val="00AA66B8"/>
    <w:rsid w:val="00AA68E0"/>
    <w:rsid w:val="00AB1679"/>
    <w:rsid w:val="00AB2796"/>
    <w:rsid w:val="00AB41DB"/>
    <w:rsid w:val="00AB70CF"/>
    <w:rsid w:val="00AC03B3"/>
    <w:rsid w:val="00AC0DC1"/>
    <w:rsid w:val="00AC300C"/>
    <w:rsid w:val="00AC32EE"/>
    <w:rsid w:val="00AC40BA"/>
    <w:rsid w:val="00AC58D4"/>
    <w:rsid w:val="00AC608D"/>
    <w:rsid w:val="00AC663F"/>
    <w:rsid w:val="00AD118E"/>
    <w:rsid w:val="00AD5601"/>
    <w:rsid w:val="00AE00F8"/>
    <w:rsid w:val="00AE0B42"/>
    <w:rsid w:val="00AE1477"/>
    <w:rsid w:val="00AE371A"/>
    <w:rsid w:val="00AE37AF"/>
    <w:rsid w:val="00AE5A0D"/>
    <w:rsid w:val="00AF2C6E"/>
    <w:rsid w:val="00AF6B70"/>
    <w:rsid w:val="00AF7FD6"/>
    <w:rsid w:val="00B04038"/>
    <w:rsid w:val="00B04226"/>
    <w:rsid w:val="00B04A26"/>
    <w:rsid w:val="00B0621A"/>
    <w:rsid w:val="00B07925"/>
    <w:rsid w:val="00B10C5C"/>
    <w:rsid w:val="00B129DC"/>
    <w:rsid w:val="00B12DFA"/>
    <w:rsid w:val="00B12E9C"/>
    <w:rsid w:val="00B1323A"/>
    <w:rsid w:val="00B143C2"/>
    <w:rsid w:val="00B155A2"/>
    <w:rsid w:val="00B17036"/>
    <w:rsid w:val="00B21680"/>
    <w:rsid w:val="00B22224"/>
    <w:rsid w:val="00B23355"/>
    <w:rsid w:val="00B26A5A"/>
    <w:rsid w:val="00B30774"/>
    <w:rsid w:val="00B310DB"/>
    <w:rsid w:val="00B33335"/>
    <w:rsid w:val="00B34295"/>
    <w:rsid w:val="00B35CCD"/>
    <w:rsid w:val="00B36B14"/>
    <w:rsid w:val="00B41BB1"/>
    <w:rsid w:val="00B4216B"/>
    <w:rsid w:val="00B43615"/>
    <w:rsid w:val="00B44DF6"/>
    <w:rsid w:val="00B47108"/>
    <w:rsid w:val="00B50D5B"/>
    <w:rsid w:val="00B51A4A"/>
    <w:rsid w:val="00B53E55"/>
    <w:rsid w:val="00B63BB0"/>
    <w:rsid w:val="00B6796D"/>
    <w:rsid w:val="00B72F79"/>
    <w:rsid w:val="00B76134"/>
    <w:rsid w:val="00B768A5"/>
    <w:rsid w:val="00B77B58"/>
    <w:rsid w:val="00B80F9D"/>
    <w:rsid w:val="00B81BB5"/>
    <w:rsid w:val="00B822CC"/>
    <w:rsid w:val="00B82FF5"/>
    <w:rsid w:val="00B857A1"/>
    <w:rsid w:val="00B903B4"/>
    <w:rsid w:val="00B93F81"/>
    <w:rsid w:val="00B94F2F"/>
    <w:rsid w:val="00B957FB"/>
    <w:rsid w:val="00B95E47"/>
    <w:rsid w:val="00B960AA"/>
    <w:rsid w:val="00BA28F1"/>
    <w:rsid w:val="00BA6DD5"/>
    <w:rsid w:val="00BB4660"/>
    <w:rsid w:val="00BB4C2D"/>
    <w:rsid w:val="00BB4C86"/>
    <w:rsid w:val="00BB68ED"/>
    <w:rsid w:val="00BB7200"/>
    <w:rsid w:val="00BC0C3F"/>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F6A9D"/>
    <w:rsid w:val="00BF797B"/>
    <w:rsid w:val="00C01BA8"/>
    <w:rsid w:val="00C01D5E"/>
    <w:rsid w:val="00C0203B"/>
    <w:rsid w:val="00C029E5"/>
    <w:rsid w:val="00C02FA8"/>
    <w:rsid w:val="00C031DE"/>
    <w:rsid w:val="00C073A1"/>
    <w:rsid w:val="00C1359D"/>
    <w:rsid w:val="00C14365"/>
    <w:rsid w:val="00C153C0"/>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50BE"/>
    <w:rsid w:val="00C6527B"/>
    <w:rsid w:val="00C659F5"/>
    <w:rsid w:val="00C75223"/>
    <w:rsid w:val="00C7551F"/>
    <w:rsid w:val="00C8004D"/>
    <w:rsid w:val="00C84963"/>
    <w:rsid w:val="00C85907"/>
    <w:rsid w:val="00C859C0"/>
    <w:rsid w:val="00C911AE"/>
    <w:rsid w:val="00C918A3"/>
    <w:rsid w:val="00C926C4"/>
    <w:rsid w:val="00C93B21"/>
    <w:rsid w:val="00C9538F"/>
    <w:rsid w:val="00C95958"/>
    <w:rsid w:val="00CA0A61"/>
    <w:rsid w:val="00CA1625"/>
    <w:rsid w:val="00CA2D69"/>
    <w:rsid w:val="00CA61BE"/>
    <w:rsid w:val="00CA7698"/>
    <w:rsid w:val="00CA7DC2"/>
    <w:rsid w:val="00CA7F2C"/>
    <w:rsid w:val="00CB2042"/>
    <w:rsid w:val="00CB21E6"/>
    <w:rsid w:val="00CB6222"/>
    <w:rsid w:val="00CB6D9E"/>
    <w:rsid w:val="00CC239D"/>
    <w:rsid w:val="00CC4390"/>
    <w:rsid w:val="00CC5837"/>
    <w:rsid w:val="00CD007D"/>
    <w:rsid w:val="00CD31F2"/>
    <w:rsid w:val="00CD3B40"/>
    <w:rsid w:val="00CD7BB0"/>
    <w:rsid w:val="00CE001F"/>
    <w:rsid w:val="00CE2A5F"/>
    <w:rsid w:val="00CE2AF2"/>
    <w:rsid w:val="00CE3DF4"/>
    <w:rsid w:val="00CE3E96"/>
    <w:rsid w:val="00CE4395"/>
    <w:rsid w:val="00CE52D1"/>
    <w:rsid w:val="00CE796F"/>
    <w:rsid w:val="00CF3C06"/>
    <w:rsid w:val="00CF5CEF"/>
    <w:rsid w:val="00CF639C"/>
    <w:rsid w:val="00D01474"/>
    <w:rsid w:val="00D04D32"/>
    <w:rsid w:val="00D0507D"/>
    <w:rsid w:val="00D05341"/>
    <w:rsid w:val="00D061E6"/>
    <w:rsid w:val="00D14A18"/>
    <w:rsid w:val="00D21D95"/>
    <w:rsid w:val="00D21EB2"/>
    <w:rsid w:val="00D22368"/>
    <w:rsid w:val="00D2284E"/>
    <w:rsid w:val="00D245C6"/>
    <w:rsid w:val="00D24E36"/>
    <w:rsid w:val="00D25517"/>
    <w:rsid w:val="00D25AEE"/>
    <w:rsid w:val="00D30B1E"/>
    <w:rsid w:val="00D311B0"/>
    <w:rsid w:val="00D31393"/>
    <w:rsid w:val="00D32201"/>
    <w:rsid w:val="00D33C4D"/>
    <w:rsid w:val="00D33E50"/>
    <w:rsid w:val="00D34DFE"/>
    <w:rsid w:val="00D3778F"/>
    <w:rsid w:val="00D37AE0"/>
    <w:rsid w:val="00D41B35"/>
    <w:rsid w:val="00D42956"/>
    <w:rsid w:val="00D4297E"/>
    <w:rsid w:val="00D44689"/>
    <w:rsid w:val="00D45329"/>
    <w:rsid w:val="00D47A6C"/>
    <w:rsid w:val="00D50F71"/>
    <w:rsid w:val="00D52A91"/>
    <w:rsid w:val="00D56C43"/>
    <w:rsid w:val="00D64922"/>
    <w:rsid w:val="00D66143"/>
    <w:rsid w:val="00D6658C"/>
    <w:rsid w:val="00D676E2"/>
    <w:rsid w:val="00D70530"/>
    <w:rsid w:val="00D70E11"/>
    <w:rsid w:val="00D7202E"/>
    <w:rsid w:val="00D722F6"/>
    <w:rsid w:val="00D74FD6"/>
    <w:rsid w:val="00D774C6"/>
    <w:rsid w:val="00D80E3B"/>
    <w:rsid w:val="00D81597"/>
    <w:rsid w:val="00D83BBA"/>
    <w:rsid w:val="00D843FD"/>
    <w:rsid w:val="00D84C51"/>
    <w:rsid w:val="00D87DE1"/>
    <w:rsid w:val="00D932B7"/>
    <w:rsid w:val="00DA0022"/>
    <w:rsid w:val="00DA0F2C"/>
    <w:rsid w:val="00DA1FF9"/>
    <w:rsid w:val="00DA489F"/>
    <w:rsid w:val="00DA4D4C"/>
    <w:rsid w:val="00DA53DA"/>
    <w:rsid w:val="00DB0F8B"/>
    <w:rsid w:val="00DB1007"/>
    <w:rsid w:val="00DB5745"/>
    <w:rsid w:val="00DC14DD"/>
    <w:rsid w:val="00DC1570"/>
    <w:rsid w:val="00DC4681"/>
    <w:rsid w:val="00DC61FB"/>
    <w:rsid w:val="00DD28CA"/>
    <w:rsid w:val="00DD2B24"/>
    <w:rsid w:val="00DD58CB"/>
    <w:rsid w:val="00DD623C"/>
    <w:rsid w:val="00DD67F6"/>
    <w:rsid w:val="00DE1D70"/>
    <w:rsid w:val="00DE503E"/>
    <w:rsid w:val="00DE7D8B"/>
    <w:rsid w:val="00DF261E"/>
    <w:rsid w:val="00DF3BE8"/>
    <w:rsid w:val="00DF6020"/>
    <w:rsid w:val="00E02A19"/>
    <w:rsid w:val="00E02E52"/>
    <w:rsid w:val="00E05CBE"/>
    <w:rsid w:val="00E060D9"/>
    <w:rsid w:val="00E06680"/>
    <w:rsid w:val="00E100FC"/>
    <w:rsid w:val="00E127BC"/>
    <w:rsid w:val="00E12E5A"/>
    <w:rsid w:val="00E13622"/>
    <w:rsid w:val="00E13689"/>
    <w:rsid w:val="00E13A00"/>
    <w:rsid w:val="00E141AD"/>
    <w:rsid w:val="00E15F79"/>
    <w:rsid w:val="00E169BE"/>
    <w:rsid w:val="00E21985"/>
    <w:rsid w:val="00E22594"/>
    <w:rsid w:val="00E24191"/>
    <w:rsid w:val="00E27286"/>
    <w:rsid w:val="00E27993"/>
    <w:rsid w:val="00E31A22"/>
    <w:rsid w:val="00E34E34"/>
    <w:rsid w:val="00E35696"/>
    <w:rsid w:val="00E379EF"/>
    <w:rsid w:val="00E40488"/>
    <w:rsid w:val="00E40817"/>
    <w:rsid w:val="00E426C9"/>
    <w:rsid w:val="00E43FC9"/>
    <w:rsid w:val="00E45201"/>
    <w:rsid w:val="00E503DF"/>
    <w:rsid w:val="00E5178D"/>
    <w:rsid w:val="00E55C80"/>
    <w:rsid w:val="00E566D9"/>
    <w:rsid w:val="00E576C1"/>
    <w:rsid w:val="00E5785F"/>
    <w:rsid w:val="00E60D75"/>
    <w:rsid w:val="00E61C0B"/>
    <w:rsid w:val="00E65EBC"/>
    <w:rsid w:val="00E67618"/>
    <w:rsid w:val="00E70731"/>
    <w:rsid w:val="00E71801"/>
    <w:rsid w:val="00E71A11"/>
    <w:rsid w:val="00E71AAE"/>
    <w:rsid w:val="00E72AF5"/>
    <w:rsid w:val="00E7307C"/>
    <w:rsid w:val="00E7775E"/>
    <w:rsid w:val="00E812D2"/>
    <w:rsid w:val="00E81D79"/>
    <w:rsid w:val="00E82E88"/>
    <w:rsid w:val="00E8613A"/>
    <w:rsid w:val="00E86A1F"/>
    <w:rsid w:val="00E872B9"/>
    <w:rsid w:val="00E902FC"/>
    <w:rsid w:val="00E9241B"/>
    <w:rsid w:val="00E93430"/>
    <w:rsid w:val="00E946D7"/>
    <w:rsid w:val="00E97D5C"/>
    <w:rsid w:val="00EA0DF7"/>
    <w:rsid w:val="00EA1D36"/>
    <w:rsid w:val="00EA210F"/>
    <w:rsid w:val="00EA68DE"/>
    <w:rsid w:val="00EB2800"/>
    <w:rsid w:val="00EB327E"/>
    <w:rsid w:val="00EB33CC"/>
    <w:rsid w:val="00EB3788"/>
    <w:rsid w:val="00EB485A"/>
    <w:rsid w:val="00EB4DFF"/>
    <w:rsid w:val="00EB584F"/>
    <w:rsid w:val="00EB64F9"/>
    <w:rsid w:val="00EB6A15"/>
    <w:rsid w:val="00EB7449"/>
    <w:rsid w:val="00EC030E"/>
    <w:rsid w:val="00EC225B"/>
    <w:rsid w:val="00EC22CA"/>
    <w:rsid w:val="00EC2A0F"/>
    <w:rsid w:val="00EC3F6A"/>
    <w:rsid w:val="00EC4153"/>
    <w:rsid w:val="00EC6E51"/>
    <w:rsid w:val="00ED04CA"/>
    <w:rsid w:val="00ED065A"/>
    <w:rsid w:val="00ED17EA"/>
    <w:rsid w:val="00ED238F"/>
    <w:rsid w:val="00ED49B2"/>
    <w:rsid w:val="00ED5C05"/>
    <w:rsid w:val="00EE2738"/>
    <w:rsid w:val="00EF3F7D"/>
    <w:rsid w:val="00EF5AFC"/>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19B4"/>
    <w:rsid w:val="00F131F4"/>
    <w:rsid w:val="00F138E2"/>
    <w:rsid w:val="00F15987"/>
    <w:rsid w:val="00F16A9B"/>
    <w:rsid w:val="00F22F40"/>
    <w:rsid w:val="00F30411"/>
    <w:rsid w:val="00F33DEF"/>
    <w:rsid w:val="00F346A4"/>
    <w:rsid w:val="00F356C8"/>
    <w:rsid w:val="00F4447D"/>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1A47"/>
    <w:rsid w:val="00F72C5E"/>
    <w:rsid w:val="00F7458C"/>
    <w:rsid w:val="00F77F3F"/>
    <w:rsid w:val="00F80A2A"/>
    <w:rsid w:val="00F80C87"/>
    <w:rsid w:val="00F81232"/>
    <w:rsid w:val="00F819C3"/>
    <w:rsid w:val="00F86ADC"/>
    <w:rsid w:val="00F87C96"/>
    <w:rsid w:val="00F87F29"/>
    <w:rsid w:val="00F87FD1"/>
    <w:rsid w:val="00F9343E"/>
    <w:rsid w:val="00F9346A"/>
    <w:rsid w:val="00FA0194"/>
    <w:rsid w:val="00FA52BE"/>
    <w:rsid w:val="00FA6A48"/>
    <w:rsid w:val="00FA6D20"/>
    <w:rsid w:val="00FA6F5F"/>
    <w:rsid w:val="00FB020A"/>
    <w:rsid w:val="00FB10E2"/>
    <w:rsid w:val="00FB5C4F"/>
    <w:rsid w:val="00FB69A6"/>
    <w:rsid w:val="00FB7FB2"/>
    <w:rsid w:val="00FC2BC4"/>
    <w:rsid w:val="00FC713D"/>
    <w:rsid w:val="00FD330E"/>
    <w:rsid w:val="00FD3B07"/>
    <w:rsid w:val="00FD3ED6"/>
    <w:rsid w:val="00FD4D56"/>
    <w:rsid w:val="00FD6959"/>
    <w:rsid w:val="00FE23A5"/>
    <w:rsid w:val="00FE27F0"/>
    <w:rsid w:val="00FE5B82"/>
    <w:rsid w:val="00FF1962"/>
    <w:rsid w:val="00FF1E6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4DE93"/>
  <w15:docId w15:val="{AC294705-F429-48F8-B7AE-DCC0F82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0A"/>
    <w:rPr>
      <w:sz w:val="22"/>
      <w:szCs w:val="22"/>
      <w:lang w:eastAsia="en-US"/>
    </w:rPr>
  </w:style>
  <w:style w:type="paragraph" w:styleId="Naslov1">
    <w:name w:val="heading 1"/>
    <w:basedOn w:val="Odlomakpopisa"/>
    <w:next w:val="Normal"/>
    <w:link w:val="Naslov1Char"/>
    <w:qFormat/>
    <w:locked/>
    <w:rsid w:val="00127EF3"/>
    <w:pPr>
      <w:numPr>
        <w:numId w:val="5"/>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styleId="Nerijeenospominjanje">
    <w:name w:val="Unresolved Mention"/>
    <w:basedOn w:val="Zadanifontodlomka"/>
    <w:uiPriority w:val="99"/>
    <w:semiHidden/>
    <w:unhideWhenUsed/>
    <w:rsid w:val="006A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6270486">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ko.saftic@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EA32-FF68-4C00-945A-06DB0CDC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6179</Words>
  <Characters>35223</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Alja Udovičić</cp:lastModifiedBy>
  <cp:revision>3</cp:revision>
  <cp:lastPrinted>2022-11-03T12:07:00Z</cp:lastPrinted>
  <dcterms:created xsi:type="dcterms:W3CDTF">2024-01-17T13:18:00Z</dcterms:created>
  <dcterms:modified xsi:type="dcterms:W3CDTF">2024-01-17T14:05:00Z</dcterms:modified>
</cp:coreProperties>
</file>